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DFC" w:rsidRDefault="00AE5F87" w:rsidP="00B80DFC">
      <w:pPr>
        <w:pStyle w:val="NormalWeb"/>
        <w:jc w:val="center"/>
      </w:pPr>
      <w:proofErr w:type="spellStart"/>
      <w:r>
        <w:rPr>
          <w:b/>
          <w:bCs/>
        </w:rPr>
        <w:t>Vedapureeswarar</w:t>
      </w:r>
      <w:proofErr w:type="spellEnd"/>
      <w:r>
        <w:rPr>
          <w:b/>
          <w:bCs/>
        </w:rPr>
        <w:t xml:space="preserve"> Temple</w:t>
      </w:r>
    </w:p>
    <w:p w:rsidR="00072BCF" w:rsidRDefault="00B80DFC" w:rsidP="00B80DFC">
      <w:pPr>
        <w:pStyle w:val="NormalWeb"/>
        <w:jc w:val="both"/>
      </w:pPr>
      <w:r>
        <w:t xml:space="preserve">This temple is situated 27 km from Chennai in </w:t>
      </w:r>
      <w:hyperlink r:id="rId4" w:tooltip="Thiruverkadu" w:history="1">
        <w:proofErr w:type="spellStart"/>
        <w:r>
          <w:rPr>
            <w:rStyle w:val="Hyperlink"/>
          </w:rPr>
          <w:t>Thiruverkadu</w:t>
        </w:r>
        <w:proofErr w:type="spellEnd"/>
      </w:hyperlink>
      <w:r>
        <w:t xml:space="preserve">, a municipality in </w:t>
      </w:r>
      <w:hyperlink r:id="rId5" w:tooltip="Tiruvallur district" w:history="1">
        <w:proofErr w:type="spellStart"/>
        <w:r>
          <w:rPr>
            <w:rStyle w:val="Hyperlink"/>
          </w:rPr>
          <w:t>Tiruvallur</w:t>
        </w:r>
        <w:proofErr w:type="spellEnd"/>
        <w:r>
          <w:rPr>
            <w:rStyle w:val="Hyperlink"/>
          </w:rPr>
          <w:t xml:space="preserve"> district</w:t>
        </w:r>
      </w:hyperlink>
      <w:r>
        <w:t xml:space="preserve">. The nearest railway station is at </w:t>
      </w:r>
      <w:proofErr w:type="spellStart"/>
      <w:r>
        <w:t>Avadi</w:t>
      </w:r>
      <w:proofErr w:type="spellEnd"/>
      <w:r>
        <w:t xml:space="preserve"> and the nearest airport is </w:t>
      </w:r>
      <w:hyperlink r:id="rId6" w:tooltip="Chennai International Airport" w:history="1">
        <w:r>
          <w:rPr>
            <w:rStyle w:val="Hyperlink"/>
          </w:rPr>
          <w:t>Chennai International Airport</w:t>
        </w:r>
      </w:hyperlink>
      <w:r>
        <w:t xml:space="preserve">. The Shiva temple at </w:t>
      </w:r>
      <w:proofErr w:type="spellStart"/>
      <w:r>
        <w:t>Thiruverkadu</w:t>
      </w:r>
      <w:proofErr w:type="spellEnd"/>
      <w:r>
        <w:t xml:space="preserve"> is spread over an area of 1.5 acres (6,100 m</w:t>
      </w:r>
      <w:r>
        <w:rPr>
          <w:vertAlign w:val="superscript"/>
        </w:rPr>
        <w:t>2</w:t>
      </w:r>
      <w:r>
        <w:t xml:space="preserve">). The main </w:t>
      </w:r>
      <w:proofErr w:type="spellStart"/>
      <w:r>
        <w:t>rajagopuram</w:t>
      </w:r>
      <w:proofErr w:type="spellEnd"/>
      <w:r>
        <w:t xml:space="preserve"> is on the east side with seven tiers. The </w:t>
      </w:r>
      <w:hyperlink r:id="rId7" w:tooltip="Pushkarni" w:history="1">
        <w:r>
          <w:rPr>
            <w:rStyle w:val="Hyperlink"/>
          </w:rPr>
          <w:t>temple tank</w:t>
        </w:r>
      </w:hyperlink>
      <w:r>
        <w:t xml:space="preserve"> is located outside the main entrance. Inside the temple, there are two corridors. At the main entrance, the sculptures of </w:t>
      </w:r>
      <w:hyperlink r:id="rId8" w:tooltip="Ganapathy" w:history="1">
        <w:proofErr w:type="spellStart"/>
        <w:r>
          <w:rPr>
            <w:rStyle w:val="Hyperlink"/>
          </w:rPr>
          <w:t>Ganapathy</w:t>
        </w:r>
        <w:proofErr w:type="spellEnd"/>
      </w:hyperlink>
      <w:r>
        <w:t xml:space="preserve"> and </w:t>
      </w:r>
      <w:hyperlink r:id="rId9" w:tooltip="Muruga" w:history="1">
        <w:proofErr w:type="spellStart"/>
        <w:r>
          <w:rPr>
            <w:rStyle w:val="Hyperlink"/>
          </w:rPr>
          <w:t>Muruga</w:t>
        </w:r>
        <w:proofErr w:type="spellEnd"/>
      </w:hyperlink>
      <w:r>
        <w:t xml:space="preserve"> can be found on both the sides. The main shrine accommodates the image of Shiva known as </w:t>
      </w:r>
      <w:proofErr w:type="spellStart"/>
      <w:r>
        <w:t>Vedapureeswarar</w:t>
      </w:r>
      <w:proofErr w:type="spellEnd"/>
      <w:r>
        <w:t xml:space="preserve"> and the </w:t>
      </w:r>
      <w:proofErr w:type="spellStart"/>
      <w:r>
        <w:t>Ambal</w:t>
      </w:r>
      <w:proofErr w:type="spellEnd"/>
      <w:r>
        <w:t xml:space="preserve"> his consort is known as </w:t>
      </w:r>
      <w:proofErr w:type="spellStart"/>
      <w:r>
        <w:t>Balambigai</w:t>
      </w:r>
      <w:proofErr w:type="spellEnd"/>
      <w:r>
        <w:t xml:space="preserve">. Like the Shiva temples in </w:t>
      </w:r>
      <w:proofErr w:type="spellStart"/>
      <w:r>
        <w:t>Thondai</w:t>
      </w:r>
      <w:proofErr w:type="spellEnd"/>
      <w:r>
        <w:t xml:space="preserve"> Nadu, the sanctum houses </w:t>
      </w:r>
      <w:hyperlink r:id="rId10" w:tooltip="Ligam (page does not exist)" w:history="1">
        <w:proofErr w:type="spellStart"/>
        <w:r>
          <w:rPr>
            <w:rStyle w:val="Hyperlink"/>
          </w:rPr>
          <w:t>ligam</w:t>
        </w:r>
        <w:proofErr w:type="spellEnd"/>
      </w:hyperlink>
      <w:r>
        <w:t xml:space="preserve"> and the images of Shiva and </w:t>
      </w:r>
      <w:proofErr w:type="spellStart"/>
      <w:r>
        <w:t>Parvathi</w:t>
      </w:r>
      <w:proofErr w:type="spellEnd"/>
      <w:r>
        <w:t xml:space="preserve"> in wedding posture. There is a separate shrine for </w:t>
      </w:r>
      <w:proofErr w:type="spellStart"/>
      <w:r>
        <w:t>Balambigai</w:t>
      </w:r>
      <w:proofErr w:type="spellEnd"/>
      <w:r>
        <w:t xml:space="preserve"> to the right of </w:t>
      </w:r>
      <w:proofErr w:type="spellStart"/>
      <w:r>
        <w:t>Vedapureeswarar's</w:t>
      </w:r>
      <w:proofErr w:type="spellEnd"/>
      <w:r>
        <w:t xml:space="preserve"> sanctum. The first precinct on the four sides of the sanctum </w:t>
      </w:r>
      <w:proofErr w:type="spellStart"/>
      <w:r>
        <w:t>sancotrum</w:t>
      </w:r>
      <w:proofErr w:type="spellEnd"/>
      <w:r>
        <w:t xml:space="preserve"> are decorated with the images of </w:t>
      </w:r>
      <w:hyperlink r:id="rId11" w:tooltip="Nayanmars" w:history="1">
        <w:proofErr w:type="spellStart"/>
        <w:r>
          <w:rPr>
            <w:rStyle w:val="Hyperlink"/>
          </w:rPr>
          <w:t>Nayanmars</w:t>
        </w:r>
        <w:proofErr w:type="spellEnd"/>
      </w:hyperlink>
      <w:r>
        <w:t xml:space="preserve">, </w:t>
      </w:r>
      <w:hyperlink r:id="rId12" w:tooltip="Murugan" w:history="1">
        <w:proofErr w:type="spellStart"/>
        <w:r>
          <w:rPr>
            <w:rStyle w:val="Hyperlink"/>
          </w:rPr>
          <w:t>Murugan</w:t>
        </w:r>
        <w:proofErr w:type="spellEnd"/>
      </w:hyperlink>
      <w:r>
        <w:t xml:space="preserve"> </w:t>
      </w:r>
      <w:proofErr w:type="spellStart"/>
      <w:r>
        <w:t>Sannadhi</w:t>
      </w:r>
      <w:proofErr w:type="spellEnd"/>
      <w:r>
        <w:t xml:space="preserve"> in the northwest and </w:t>
      </w:r>
      <w:hyperlink r:id="rId13" w:tooltip="Durga" w:history="1">
        <w:proofErr w:type="spellStart"/>
        <w:r>
          <w:rPr>
            <w:rStyle w:val="Hyperlink"/>
          </w:rPr>
          <w:t>Durga</w:t>
        </w:r>
        <w:proofErr w:type="spellEnd"/>
      </w:hyperlink>
      <w:r>
        <w:t xml:space="preserve"> </w:t>
      </w:r>
      <w:proofErr w:type="spellStart"/>
      <w:r>
        <w:t>Sannadhi</w:t>
      </w:r>
      <w:proofErr w:type="spellEnd"/>
      <w:r>
        <w:t xml:space="preserve"> on the northeast</w:t>
      </w:r>
    </w:p>
    <w:sectPr w:rsidR="00072B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AE5F87"/>
    <w:rsid w:val="00072BCF"/>
    <w:rsid w:val="00AE5F87"/>
    <w:rsid w:val="00B80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E5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E5F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Ganapathy" TargetMode="External"/><Relationship Id="rId13" Type="http://schemas.openxmlformats.org/officeDocument/2006/relationships/hyperlink" Target="https://en.wikipedia.org/wiki/Durg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n.wikipedia.org/wiki/Pushkarni" TargetMode="External"/><Relationship Id="rId12" Type="http://schemas.openxmlformats.org/officeDocument/2006/relationships/hyperlink" Target="https://en.wikipedia.org/wiki/Muruga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Chennai_International_Airport" TargetMode="External"/><Relationship Id="rId11" Type="http://schemas.openxmlformats.org/officeDocument/2006/relationships/hyperlink" Target="https://en.wikipedia.org/wiki/Nayanmars" TargetMode="External"/><Relationship Id="rId5" Type="http://schemas.openxmlformats.org/officeDocument/2006/relationships/hyperlink" Target="https://en.wikipedia.org/wiki/Tiruvallur_district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n.wikipedia.org/w/index.php?title=Ligam&amp;action=edit&amp;redlink=1" TargetMode="External"/><Relationship Id="rId4" Type="http://schemas.openxmlformats.org/officeDocument/2006/relationships/hyperlink" Target="https://en.wikipedia.org/wiki/Thiruverkadu" TargetMode="External"/><Relationship Id="rId9" Type="http://schemas.openxmlformats.org/officeDocument/2006/relationships/hyperlink" Target="https://en.wikipedia.org/wiki/Murug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2020-02-14T10:42:00Z</dcterms:created>
  <dcterms:modified xsi:type="dcterms:W3CDTF">2020-02-14T10:45:00Z</dcterms:modified>
</cp:coreProperties>
</file>