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96" w:rsidRDefault="00606296" w:rsidP="00606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6296" w:rsidRPr="00F74B7E" w:rsidRDefault="00606296" w:rsidP="00606296">
      <w:pPr>
        <w:pStyle w:val="Heading1"/>
        <w:jc w:val="center"/>
        <w:rPr>
          <w:sz w:val="24"/>
          <w:szCs w:val="24"/>
        </w:rPr>
      </w:pPr>
      <w:r w:rsidRPr="00ED028F">
        <w:rPr>
          <w:rFonts w:asciiTheme="minorBidi" w:hAnsiTheme="minorBidi" w:cstheme="minorBidi"/>
          <w:color w:val="0000FF"/>
          <w:sz w:val="28"/>
          <w:szCs w:val="28"/>
        </w:rPr>
        <w:t>COVID 19 PREVENTION AND MANAGEMENT ACTIVITIES</w:t>
      </w:r>
      <w:r w:rsidR="00F74B7E" w:rsidRPr="00F74B7E">
        <w:rPr>
          <w:noProof/>
          <w:sz w:val="24"/>
          <w:szCs w:val="24"/>
          <w:lang w:eastAsia="en-IN"/>
        </w:rPr>
        <w:drawing>
          <wp:inline distT="0" distB="0" distL="0" distR="0">
            <wp:extent cx="1343025" cy="742950"/>
            <wp:effectExtent l="19050" t="0" r="9525" b="0"/>
            <wp:docPr id="72" name="Picture 1" descr="I:\OFFICE IMAGES 2018\CORANO VIRUS 2020\coronavirusimages\IMPORTANT copy 6.4.2020\WhatsApp Image 2020-04-06 at 10.11.0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 IMAGES 2018\CORANO VIRUS 2020\coronavirusimages\IMPORTANT copy 6.4.2020\WhatsApp Image 2020-04-06 at 10.11.08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76" cy="74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96" w:rsidRPr="00F74B7E" w:rsidRDefault="00606296" w:rsidP="00F74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74B7E">
        <w:rPr>
          <w:rFonts w:ascii="Latha" w:eastAsia="Times New Roman" w:hAnsi="Latha" w:cs="Latha"/>
          <w:b/>
          <w:bCs/>
          <w:color w:val="0000FF"/>
          <w:sz w:val="24"/>
          <w:szCs w:val="24"/>
          <w:cs/>
          <w:lang w:bidi="ta-IN"/>
        </w:rPr>
        <w:t>விழித்திரு</w:t>
      </w:r>
      <w:r w:rsidRPr="00F74B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Pr="00F74B7E">
        <w:rPr>
          <w:rFonts w:ascii="Latha" w:eastAsia="Times New Roman" w:hAnsi="Latha" w:cs="Latha"/>
          <w:b/>
          <w:bCs/>
          <w:color w:val="0000FF"/>
          <w:sz w:val="24"/>
          <w:szCs w:val="24"/>
          <w:cs/>
          <w:lang w:bidi="ta-IN"/>
        </w:rPr>
        <w:t>விலகியிரு</w:t>
      </w:r>
      <w:r w:rsidRPr="00F74B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Pr="00F74B7E">
        <w:rPr>
          <w:rFonts w:ascii="Latha" w:eastAsia="Times New Roman" w:hAnsi="Latha" w:cs="Latha"/>
          <w:b/>
          <w:bCs/>
          <w:color w:val="0000FF"/>
          <w:sz w:val="24"/>
          <w:szCs w:val="24"/>
          <w:cs/>
          <w:lang w:bidi="ta-IN"/>
        </w:rPr>
        <w:t>வீட்டிலேயே</w:t>
      </w:r>
      <w:r w:rsidRPr="00F74B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F74B7E">
        <w:rPr>
          <w:rFonts w:ascii="Latha" w:eastAsia="Times New Roman" w:hAnsi="Latha" w:cs="Latha"/>
          <w:b/>
          <w:bCs/>
          <w:color w:val="0000FF"/>
          <w:sz w:val="24"/>
          <w:szCs w:val="24"/>
          <w:cs/>
          <w:lang w:bidi="ta-IN"/>
        </w:rPr>
        <w:t>இரு</w:t>
      </w:r>
    </w:p>
    <w:p w:rsidR="00606296" w:rsidRPr="00606296" w:rsidRDefault="00606296" w:rsidP="00606296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Poonamallee</w:t>
      </w:r>
      <w:proofErr w:type="spellEnd"/>
      <w:r w:rsidRPr="00606296">
        <w:rPr>
          <w:rFonts w:asciiTheme="minorBidi" w:eastAsia="Times New Roman" w:hAnsiTheme="minorBidi"/>
          <w:sz w:val="26"/>
          <w:szCs w:val="26"/>
        </w:rPr>
        <w:t xml:space="preserve"> Municipality is providing the following Corona Preventive Activities on COVID 19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Creating adequate awareness among the citizens in </w:t>
      </w: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Poonamallee</w:t>
      </w:r>
      <w:proofErr w:type="spellEnd"/>
      <w:r w:rsidRPr="00606296">
        <w:rPr>
          <w:rFonts w:asciiTheme="minorBidi" w:eastAsia="Times New Roman" w:hAnsiTheme="minorBidi"/>
          <w:sz w:val="26"/>
          <w:szCs w:val="26"/>
        </w:rPr>
        <w:t xml:space="preserve"> via Banners, Placards, Media, Vehicle announcements to take preventive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  measures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against COVID 19.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Continuous monitoring of Corona control activities of 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all  streets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>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Conducting regular review meetings then and there by adopting social distancing.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Helpline Control Room facilities available 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Disinfection activities done through Hand sprayers, Vehicle Mounted Sprayers, Mist Blowers and Other Vehicles on regular basis in all worship places, Public places, Government Hospitals and other public buildings.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Maintaining Social Distance in Markets, Grocery shops and Other Areas.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Free food is distributed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  in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all </w:t>
      </w: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Amma</w:t>
      </w:r>
      <w:proofErr w:type="spellEnd"/>
      <w:r w:rsidRPr="00606296">
        <w:rPr>
          <w:rFonts w:asciiTheme="minorBidi" w:eastAsia="Times New Roman" w:hAnsiTheme="minorBidi"/>
          <w:sz w:val="26"/>
          <w:szCs w:val="26"/>
        </w:rPr>
        <w:t xml:space="preserve"> </w:t>
      </w: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Ungavagam</w:t>
      </w:r>
      <w:proofErr w:type="spellEnd"/>
      <w:r w:rsidRPr="00606296">
        <w:rPr>
          <w:rFonts w:asciiTheme="minorBidi" w:eastAsia="Times New Roman" w:hAnsiTheme="minorBidi"/>
          <w:sz w:val="26"/>
          <w:szCs w:val="26"/>
        </w:rPr>
        <w:t xml:space="preserve"> and also other needful areas.</w:t>
      </w:r>
    </w:p>
    <w:p w:rsidR="00606296" w:rsidRPr="00606296" w:rsidRDefault="00606296" w:rsidP="00606296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b/>
          <w:bCs/>
          <w:sz w:val="26"/>
        </w:rPr>
        <w:t>DO’s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wear a cloth covering on your face at all times when you are not at home.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wash your hands before you wear your mask. Only touch the ear loops.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practice good hand hygiene and wash your hands frequently.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cover your cough or sneeze. The best way to cough or sneeze is into your elbow and not your hands.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work from home. Do leave your home only for essential reasons, such as buying food or medication purposes.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move away from others who cough or sneeze.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wear a face mask and gloves if you are caring for a family someone who has tested positive for COVID 19.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participate in “social distancing” to blunt the spread of the virus.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self-quarantine yourself for 14 days if you come into contact with someone who tests positive for corona virus.</w:t>
      </w:r>
    </w:p>
    <w:p w:rsidR="00606296" w:rsidRPr="00606296" w:rsidRDefault="00606296" w:rsidP="00606296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b/>
          <w:bCs/>
          <w:sz w:val="26"/>
        </w:rPr>
        <w:lastRenderedPageBreak/>
        <w:t>DON’Ts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just tie a scarf around your face as that can be loose fitting and need more adjustment. Use a cloth covering that is more tight-fitting.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Don’t touch your eyes, nose, 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mouth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or face without washing your hands.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interact with your pets if you think you may have symptoms concerning for COVID 19.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Don’t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treat “social distancing” like a “vacation”.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share utensils or drinking glasses with others, including family members.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shake hands or give hugs as greetings. Use an alternative greeting that maintains 6-8 feet of distance.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visit your older relatives or community members, as they are the highest risk group.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Don’t go to public places like gyms, theatres, restaurants, saloon and beauty </w:t>
      </w: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parlours</w:t>
      </w:r>
      <w:proofErr w:type="spellEnd"/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Consume foods which could increase immunity level.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be panic over COVID 19 as excess fear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  and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stress will decrease the immunity in our body.</w:t>
      </w:r>
    </w:p>
    <w:p w:rsidR="00606296" w:rsidRDefault="00606296" w:rsidP="00606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06296" w:rsidRDefault="00606296" w:rsidP="00606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4850DC" w:rsidRDefault="004850DC"/>
    <w:sectPr w:rsidR="004850DC" w:rsidSect="00485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838"/>
    <w:multiLevelType w:val="multilevel"/>
    <w:tmpl w:val="8E28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448CF"/>
    <w:multiLevelType w:val="multilevel"/>
    <w:tmpl w:val="F502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E6429"/>
    <w:multiLevelType w:val="multilevel"/>
    <w:tmpl w:val="8C8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296"/>
    <w:rsid w:val="0021453B"/>
    <w:rsid w:val="004850DC"/>
    <w:rsid w:val="00606296"/>
    <w:rsid w:val="00ED028F"/>
    <w:rsid w:val="00F7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9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06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9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Ramiya</dc:creator>
  <cp:keywords/>
  <dc:description/>
  <cp:lastModifiedBy>Ramiya</cp:lastModifiedBy>
  <cp:revision>3</cp:revision>
  <dcterms:created xsi:type="dcterms:W3CDTF">2020-04-27T13:55:00Z</dcterms:created>
  <dcterms:modified xsi:type="dcterms:W3CDTF">2020-04-28T00:52:00Z</dcterms:modified>
</cp:coreProperties>
</file>