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437" w:rsidRDefault="00E25437" w:rsidP="00342487">
      <w:pPr>
        <w:jc w:val="both"/>
        <w:rPr>
          <w:rFonts w:ascii="VANAVIL-Avvaiyar Bold" w:eastAsia="Times New Roman" w:hAnsi="VANAVIL-Avvaiyar Bold" w:cs="Times New Roman"/>
          <w:i/>
          <w:iCs/>
          <w:noProof/>
          <w:sz w:val="36"/>
          <w:szCs w:val="36"/>
        </w:rPr>
      </w:pPr>
    </w:p>
    <w:p w:rsidR="00E25437" w:rsidRDefault="00E25437" w:rsidP="00342487">
      <w:pPr>
        <w:jc w:val="both"/>
        <w:rPr>
          <w:rFonts w:ascii="VANAVIL-Avvaiyar Bold" w:eastAsia="Times New Roman" w:hAnsi="VANAVIL-Avvaiyar Bold" w:cs="Times New Roman"/>
          <w:i/>
          <w:iCs/>
          <w:sz w:val="36"/>
          <w:szCs w:val="36"/>
        </w:rPr>
      </w:pPr>
    </w:p>
    <w:p w:rsidR="00E25437" w:rsidRDefault="00E25437" w:rsidP="00342487">
      <w:pPr>
        <w:jc w:val="both"/>
        <w:rPr>
          <w:rFonts w:ascii="VANAVIL-Avvaiyar Bold" w:eastAsia="Times New Roman" w:hAnsi="VANAVIL-Avvaiyar Bold" w:cs="Times New Roman"/>
          <w:i/>
          <w:iCs/>
          <w:sz w:val="36"/>
          <w:szCs w:val="36"/>
        </w:rPr>
      </w:pPr>
    </w:p>
    <w:tbl>
      <w:tblPr>
        <w:tblStyle w:val="TableGrid"/>
        <w:tblW w:w="0" w:type="auto"/>
        <w:tblLook w:val="04A0"/>
      </w:tblPr>
      <w:tblGrid>
        <w:gridCol w:w="9576"/>
      </w:tblGrid>
      <w:tr w:rsidR="008203D3" w:rsidTr="008203D3">
        <w:tc>
          <w:tcPr>
            <w:tcW w:w="9576" w:type="dxa"/>
            <w:tcBorders>
              <w:top w:val="double" w:sz="4" w:space="0" w:color="auto"/>
              <w:left w:val="double" w:sz="4" w:space="0" w:color="auto"/>
              <w:bottom w:val="double" w:sz="4" w:space="0" w:color="auto"/>
              <w:right w:val="double" w:sz="4" w:space="0" w:color="auto"/>
            </w:tcBorders>
          </w:tcPr>
          <w:p w:rsidR="00A513A5" w:rsidRDefault="00A513A5" w:rsidP="00342487">
            <w:pPr>
              <w:jc w:val="both"/>
              <w:rPr>
                <w:rFonts w:ascii="VANAVIL-Avvaiyar Bold" w:eastAsia="Times New Roman" w:hAnsi="VANAVIL-Avvaiyar Bold" w:cs="Times New Roman"/>
                <w:i/>
                <w:iCs/>
                <w:noProof/>
                <w:sz w:val="36"/>
                <w:szCs w:val="36"/>
              </w:rPr>
            </w:pPr>
          </w:p>
          <w:p w:rsidR="00A513A5" w:rsidRDefault="00A513A5" w:rsidP="00342487">
            <w:pPr>
              <w:jc w:val="both"/>
              <w:rPr>
                <w:rFonts w:ascii="VANAVIL-Avvaiyar Bold" w:eastAsia="Times New Roman" w:hAnsi="VANAVIL-Avvaiyar Bold" w:cs="Times New Roman"/>
                <w:i/>
                <w:iCs/>
                <w:noProof/>
                <w:sz w:val="36"/>
                <w:szCs w:val="36"/>
              </w:rPr>
            </w:pPr>
          </w:p>
          <w:p w:rsidR="008203D3" w:rsidRPr="002D5F2C" w:rsidRDefault="008203D3" w:rsidP="00D21FD9">
            <w:pPr>
              <w:jc w:val="center"/>
              <w:rPr>
                <w:rFonts w:ascii="VANAVIL-Avvaiyar Bold" w:eastAsia="Times New Roman" w:hAnsi="VANAVIL-Avvaiyar Bold" w:cs="Times New Roman"/>
                <w:i/>
                <w:iCs/>
                <w:sz w:val="36"/>
                <w:szCs w:val="36"/>
                <w:lang w:val="en-US"/>
              </w:rPr>
            </w:pPr>
            <w:r w:rsidRPr="004B2D09">
              <w:rPr>
                <w:rFonts w:ascii="VANAVIL-Avvaiyar Bold" w:eastAsia="Times New Roman" w:hAnsi="VANAVIL-Avvaiyar Bold" w:cs="Times New Roman"/>
                <w:i/>
                <w:iCs/>
                <w:noProof/>
                <w:sz w:val="36"/>
                <w:szCs w:val="36"/>
              </w:rPr>
              <w:drawing>
                <wp:inline distT="0" distB="0" distL="0" distR="0">
                  <wp:extent cx="781050" cy="7239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81050" cy="723900"/>
                          </a:xfrm>
                          <a:prstGeom prst="rect">
                            <a:avLst/>
                          </a:prstGeom>
                          <a:noFill/>
                          <a:ln w="9525">
                            <a:noFill/>
                            <a:miter lim="800000"/>
                            <a:headEnd/>
                            <a:tailEnd/>
                          </a:ln>
                        </pic:spPr>
                      </pic:pic>
                    </a:graphicData>
                  </a:graphic>
                </wp:inline>
              </w:drawing>
            </w:r>
          </w:p>
          <w:p w:rsidR="008203D3" w:rsidRPr="004B2D09" w:rsidRDefault="008203D3" w:rsidP="00342487">
            <w:pPr>
              <w:jc w:val="both"/>
              <w:rPr>
                <w:rFonts w:ascii="VANAVIL-Avvaiyar Bold" w:eastAsia="Times New Roman" w:hAnsi="VANAVIL-Avvaiyar Bold" w:cs="Times New Roman"/>
                <w:i/>
                <w:iCs/>
                <w:sz w:val="36"/>
                <w:szCs w:val="36"/>
              </w:rPr>
            </w:pPr>
          </w:p>
          <w:p w:rsidR="008203D3" w:rsidRDefault="008203D3" w:rsidP="00D21FD9">
            <w:pPr>
              <w:jc w:val="center"/>
              <w:rPr>
                <w:rFonts w:ascii="VANAVIL-Avvaiyar" w:eastAsia="Times New Roman" w:hAnsi="VANAVIL-Avvaiyar" w:cs="Times New Roman"/>
                <w:sz w:val="36"/>
                <w:szCs w:val="36"/>
                <w:u w:val="single"/>
              </w:rPr>
            </w:pPr>
            <w:r w:rsidRPr="0056735E">
              <w:rPr>
                <w:rFonts w:ascii="VANAVIL-Avvaiyar" w:eastAsia="Times New Roman" w:hAnsi="VANAVIL-Avvaiyar" w:cs="Times New Roman"/>
                <w:sz w:val="36"/>
                <w:szCs w:val="36"/>
                <w:u w:val="single"/>
              </w:rPr>
              <w:t>g©QU£o efuh£Á</w:t>
            </w:r>
          </w:p>
          <w:p w:rsidR="008203D3" w:rsidRPr="0056735E" w:rsidRDefault="008203D3" w:rsidP="00D21FD9">
            <w:pPr>
              <w:jc w:val="center"/>
              <w:rPr>
                <w:rFonts w:ascii="VANAVIL-Avvaiyar" w:eastAsia="Times New Roman" w:hAnsi="VANAVIL-Avvaiyar" w:cs="Times New Roman"/>
                <w:sz w:val="16"/>
                <w:szCs w:val="16"/>
                <w:u w:val="single"/>
              </w:rPr>
            </w:pPr>
          </w:p>
          <w:p w:rsidR="008203D3" w:rsidRDefault="008203D3" w:rsidP="00D21FD9">
            <w:pPr>
              <w:jc w:val="center"/>
              <w:rPr>
                <w:rFonts w:ascii="VANAVIL-Avvaiyar" w:eastAsia="Times New Roman" w:hAnsi="VANAVIL-Avvaiyar" w:cs="Times New Roman"/>
                <w:i/>
                <w:iCs/>
                <w:sz w:val="40"/>
                <w:szCs w:val="40"/>
                <w:u w:val="single"/>
              </w:rPr>
            </w:pPr>
            <w:r w:rsidRPr="0056735E">
              <w:rPr>
                <w:rFonts w:ascii="VANAVIL-Avvaiyar" w:eastAsia="Times New Roman" w:hAnsi="VANAVIL-Avvaiyar" w:cs="Times New Roman"/>
                <w:i/>
                <w:iCs/>
                <w:sz w:val="40"/>
                <w:szCs w:val="40"/>
                <w:u w:val="single"/>
              </w:rPr>
              <w:t>k‹w T£l miH¥Ãjœ</w:t>
            </w:r>
          </w:p>
          <w:p w:rsidR="008203D3" w:rsidRPr="0056735E" w:rsidRDefault="008203D3" w:rsidP="00342487">
            <w:pPr>
              <w:jc w:val="both"/>
              <w:rPr>
                <w:rFonts w:ascii="VANAVIL-Avvaiyar" w:eastAsia="Times New Roman" w:hAnsi="VANAVIL-Avvaiyar" w:cs="Times New Roman"/>
                <w:i/>
                <w:iCs/>
                <w:sz w:val="40"/>
                <w:szCs w:val="40"/>
                <w:u w:val="single"/>
              </w:rPr>
            </w:pPr>
          </w:p>
          <w:p w:rsidR="008203D3" w:rsidRDefault="008203D3" w:rsidP="00D21FD9">
            <w:pPr>
              <w:jc w:val="center"/>
              <w:rPr>
                <w:rFonts w:ascii="VANAVIL-Avvaiyar" w:eastAsia="Times New Roman" w:hAnsi="VANAVIL-Avvaiyar" w:cs="Times New Roman"/>
                <w:b/>
                <w:bCs/>
                <w:sz w:val="28"/>
                <w:szCs w:val="28"/>
              </w:rPr>
            </w:pPr>
            <w:r w:rsidRPr="007B3164">
              <w:rPr>
                <w:rFonts w:ascii="VANAVIL-Avvaiyar" w:eastAsia="Times New Roman" w:hAnsi="VANAVIL-Avvaiyar" w:cs="Times New Roman"/>
                <w:b/>
                <w:bCs/>
                <w:sz w:val="28"/>
                <w:szCs w:val="28"/>
              </w:rPr>
              <w:t>*************</w:t>
            </w:r>
          </w:p>
          <w:p w:rsidR="008203D3" w:rsidRPr="007B3164" w:rsidRDefault="008203D3" w:rsidP="00342487">
            <w:pPr>
              <w:jc w:val="both"/>
              <w:rPr>
                <w:rFonts w:ascii="VANAVIL-Avvaiyar" w:eastAsia="Times New Roman" w:hAnsi="VANAVIL-Avvaiyar" w:cs="Times New Roman"/>
                <w:b/>
                <w:bCs/>
                <w:sz w:val="28"/>
                <w:szCs w:val="28"/>
              </w:rPr>
            </w:pPr>
          </w:p>
          <w:p w:rsidR="008203D3" w:rsidRPr="002D5F2C" w:rsidRDefault="008203D3" w:rsidP="00342487">
            <w:pPr>
              <w:spacing w:line="480" w:lineRule="auto"/>
              <w:ind w:right="7"/>
              <w:jc w:val="both"/>
              <w:rPr>
                <w:rFonts w:ascii="VANAVIL-Avvaiyar" w:eastAsia="Times New Roman" w:hAnsi="VANAVIL-Avvaiyar" w:cs="Times New Roman"/>
                <w:bCs/>
                <w:sz w:val="28"/>
                <w:szCs w:val="28"/>
                <w:lang w:val="en-US"/>
              </w:rPr>
            </w:pPr>
            <w:r w:rsidRPr="00217C4B">
              <w:rPr>
                <w:rFonts w:ascii="VANAVIL-Avvaiyar" w:eastAsia="Times New Roman" w:hAnsi="VANAVIL-Avvaiyar" w:cs="Times New Roman"/>
                <w:b/>
                <w:bCs/>
                <w:sz w:val="28"/>
                <w:szCs w:val="28"/>
              </w:rPr>
              <w:t xml:space="preserve">         </w:t>
            </w:r>
            <w:proofErr w:type="gramStart"/>
            <w:r w:rsidRPr="006A0A07">
              <w:rPr>
                <w:rFonts w:ascii="VANAVIL-Avvaiyar" w:eastAsia="Times New Roman" w:hAnsi="VANAVIL-Avvaiyar" w:cs="Times New Roman"/>
                <w:bCs/>
                <w:sz w:val="28"/>
                <w:szCs w:val="28"/>
              </w:rPr>
              <w:t>g©</w:t>
            </w:r>
            <w:proofErr w:type="gramEnd"/>
            <w:r w:rsidRPr="006A0A07">
              <w:rPr>
                <w:rFonts w:ascii="VANAVIL-Avvaiyar" w:eastAsia="Times New Roman" w:hAnsi="VANAVIL-Avvaiyar" w:cs="Times New Roman"/>
                <w:bCs/>
                <w:sz w:val="28"/>
                <w:szCs w:val="28"/>
              </w:rPr>
              <w:t xml:space="preserve">QU£o efuk‹w¤Â‹ </w:t>
            </w:r>
            <w:r>
              <w:rPr>
                <w:rFonts w:ascii="VANAVIL-DB-Avvaiyar Bold" w:eastAsia="Times New Roman" w:hAnsi="VANAVIL-DB-Avvaiyar Bold" w:cs="Times New Roman"/>
                <w:bCs/>
                <w:sz w:val="28"/>
                <w:szCs w:val="28"/>
              </w:rPr>
              <w:t>rhjhuz</w:t>
            </w:r>
            <w:r w:rsidRPr="003650A7">
              <w:rPr>
                <w:rFonts w:ascii="VANAVIL-DB-Avvaiyar Bold" w:eastAsia="Times New Roman" w:hAnsi="VANAVIL-DB-Avvaiyar Bold" w:cs="Times New Roman"/>
                <w:bCs/>
                <w:sz w:val="28"/>
                <w:szCs w:val="28"/>
              </w:rPr>
              <w:t xml:space="preserve"> T£l«</w:t>
            </w:r>
            <w:r>
              <w:rPr>
                <w:rFonts w:ascii="VANAVIL-DB-Avvaiyar Bold" w:eastAsia="Times New Roman" w:hAnsi="VANAVIL-DB-Avvaiyar Bold" w:cs="Times New Roman"/>
                <w:bCs/>
                <w:sz w:val="28"/>
                <w:szCs w:val="28"/>
              </w:rPr>
              <w:t xml:space="preserve"> Ãyt tUl« </w:t>
            </w:r>
            <w:r w:rsidRPr="006A0A07">
              <w:rPr>
                <w:rFonts w:ascii="VANAVIL-Avvaiyar" w:eastAsia="Times New Roman" w:hAnsi="VANAVIL-Avvaiyar" w:cs="Times New Roman"/>
                <w:bCs/>
                <w:sz w:val="28"/>
                <w:szCs w:val="28"/>
              </w:rPr>
              <w:t xml:space="preserve"> </w:t>
            </w:r>
            <w:r>
              <w:rPr>
                <w:rFonts w:ascii="VANAVIL-Avvaiyar" w:eastAsia="Times New Roman" w:hAnsi="VANAVIL-Avvaiyar" w:cs="Times New Roman"/>
                <w:bCs/>
                <w:sz w:val="28"/>
                <w:szCs w:val="28"/>
              </w:rPr>
              <w:t xml:space="preserve">jäœ khj« </w:t>
            </w:r>
            <w:r w:rsidR="009D0A87">
              <w:rPr>
                <w:rFonts w:ascii="VANAVIL-Avvaiyar" w:eastAsia="Times New Roman" w:hAnsi="VANAVIL-Avvaiyar" w:cs="Times New Roman"/>
                <w:b/>
                <w:bCs/>
                <w:sz w:val="28"/>
                <w:szCs w:val="28"/>
              </w:rPr>
              <w:t>M</w:t>
            </w:r>
            <w:r w:rsidR="00626F1C" w:rsidRPr="00626F1C">
              <w:rPr>
                <w:rFonts w:ascii="Latha" w:eastAsia="Times New Roman" w:hAnsi="Latha" w:cs="Latha"/>
                <w:b/>
                <w:bCs/>
                <w:sz w:val="24"/>
                <w:szCs w:val="28"/>
              </w:rPr>
              <w:t>டி</w:t>
            </w:r>
            <w:r>
              <w:rPr>
                <w:rFonts w:ascii="VANAVIL-Avvaiyar" w:eastAsia="Times New Roman" w:hAnsi="VANAVIL-Avvaiyar" w:cs="Times New Roman"/>
                <w:b/>
                <w:bCs/>
                <w:sz w:val="28"/>
                <w:szCs w:val="28"/>
              </w:rPr>
              <w:t xml:space="preserve"> </w:t>
            </w:r>
            <w:r w:rsidR="00626F1C">
              <w:rPr>
                <w:rFonts w:ascii="Arial" w:eastAsia="Times New Roman" w:hAnsi="Arial" w:cs="Arial"/>
                <w:b/>
                <w:bCs/>
                <w:sz w:val="28"/>
                <w:szCs w:val="28"/>
              </w:rPr>
              <w:t>1</w:t>
            </w:r>
            <w:r w:rsidR="007B687F">
              <w:rPr>
                <w:rFonts w:ascii="Arial" w:eastAsia="Times New Roman" w:hAnsi="Arial" w:cs="Arial"/>
                <w:b/>
                <w:bCs/>
                <w:sz w:val="28"/>
                <w:szCs w:val="28"/>
              </w:rPr>
              <w:t>3</w:t>
            </w:r>
            <w:r>
              <w:rPr>
                <w:rFonts w:ascii="VANAVIL-Avvaiyar" w:eastAsia="Times New Roman" w:hAnsi="VANAVIL-Avvaiyar" w:cs="Times New Roman"/>
                <w:sz w:val="28"/>
                <w:szCs w:val="28"/>
              </w:rPr>
              <w:t xml:space="preserve">, </w:t>
            </w:r>
            <w:r w:rsidRPr="001B49E1">
              <w:rPr>
                <w:rFonts w:ascii="VANAVIL-Avvaiyar" w:eastAsia="Times New Roman" w:hAnsi="VANAVIL-Avvaiyar" w:cs="Times New Roman"/>
                <w:sz w:val="28"/>
                <w:szCs w:val="28"/>
              </w:rPr>
              <w:t xml:space="preserve"> ehŸ</w:t>
            </w:r>
            <w:r>
              <w:rPr>
                <w:rFonts w:ascii="VANAVIL-Avvaiyar" w:eastAsia="Times New Roman" w:hAnsi="VANAVIL-Avvaiyar" w:cs="Times New Roman"/>
                <w:sz w:val="28"/>
                <w:szCs w:val="28"/>
              </w:rPr>
              <w:t xml:space="preserve"> </w:t>
            </w:r>
            <w:r w:rsidR="00626F1C">
              <w:rPr>
                <w:rFonts w:ascii="VANAVIL-Avvaiyar" w:eastAsia="Times New Roman" w:hAnsi="VANAVIL-Avvaiyar" w:cs="Arial"/>
                <w:b/>
                <w:bCs/>
                <w:sz w:val="28"/>
                <w:szCs w:val="28"/>
              </w:rPr>
              <w:t>2</w:t>
            </w:r>
            <w:r w:rsidR="007B687F">
              <w:rPr>
                <w:rFonts w:ascii="VANAVIL-Avvaiyar" w:eastAsia="Times New Roman" w:hAnsi="VANAVIL-Avvaiyar" w:cs="Arial"/>
                <w:b/>
                <w:bCs/>
                <w:sz w:val="28"/>
                <w:szCs w:val="28"/>
              </w:rPr>
              <w:t>9</w:t>
            </w:r>
            <w:r w:rsidR="009D0A87">
              <w:rPr>
                <w:rFonts w:ascii="VANAVIL-Avvaiyar" w:eastAsia="Times New Roman" w:hAnsi="VANAVIL-Avvaiyar" w:cs="Arial"/>
                <w:b/>
                <w:bCs/>
                <w:sz w:val="28"/>
                <w:szCs w:val="28"/>
              </w:rPr>
              <w:t>-0</w:t>
            </w:r>
            <w:r w:rsidR="00626F1C">
              <w:rPr>
                <w:rFonts w:ascii="VANAVIL-Avvaiyar" w:eastAsia="Times New Roman" w:hAnsi="VANAVIL-Avvaiyar" w:cs="Arial"/>
                <w:b/>
                <w:bCs/>
                <w:sz w:val="28"/>
                <w:szCs w:val="28"/>
              </w:rPr>
              <w:t>7</w:t>
            </w:r>
            <w:r>
              <w:rPr>
                <w:rFonts w:ascii="VANAVIL-Avvaiyar" w:eastAsia="Times New Roman" w:hAnsi="VANAVIL-Avvaiyar" w:cs="Arial"/>
                <w:b/>
                <w:bCs/>
                <w:sz w:val="28"/>
                <w:szCs w:val="28"/>
              </w:rPr>
              <w:t>-2022</w:t>
            </w:r>
            <w:r>
              <w:rPr>
                <w:rFonts w:ascii="Arial" w:eastAsia="Times New Roman" w:hAnsi="Arial" w:cs="Arial"/>
                <w:b/>
                <w:bCs/>
                <w:sz w:val="28"/>
                <w:szCs w:val="28"/>
              </w:rPr>
              <w:t xml:space="preserve">   </w:t>
            </w:r>
            <w:r w:rsidR="007B687F" w:rsidRPr="007B687F">
              <w:rPr>
                <w:rFonts w:ascii="Latha" w:eastAsia="Times New Roman" w:hAnsi="Latha" w:cs="Latha"/>
                <w:b/>
                <w:bCs/>
                <w:sz w:val="24"/>
                <w:szCs w:val="28"/>
              </w:rPr>
              <w:t>வெள்ளிக்</w:t>
            </w:r>
            <w:r>
              <w:rPr>
                <w:rFonts w:ascii="VANAVIL-Avvaiyar" w:eastAsia="Times New Roman" w:hAnsi="VANAVIL-Avvaiyar" w:cs="Times New Roman"/>
                <w:b/>
                <w:bCs/>
                <w:sz w:val="28"/>
                <w:szCs w:val="28"/>
              </w:rPr>
              <w:t xml:space="preserve">»Hik neu« </w:t>
            </w:r>
            <w:r w:rsidR="009D0A87">
              <w:rPr>
                <w:rFonts w:ascii="VANAVIL-Avvaiyar" w:eastAsia="Times New Roman" w:hAnsi="VANAVIL-Avvaiyar" w:cs="Times New Roman"/>
                <w:b/>
                <w:bCs/>
                <w:sz w:val="28"/>
                <w:szCs w:val="28"/>
              </w:rPr>
              <w:t>Ã‰gfš</w:t>
            </w:r>
            <w:r>
              <w:rPr>
                <w:rFonts w:ascii="VANAVIL-Avvaiyar" w:eastAsia="Times New Roman" w:hAnsi="VANAVIL-Avvaiyar" w:cs="Times New Roman"/>
                <w:b/>
                <w:bCs/>
                <w:sz w:val="28"/>
                <w:szCs w:val="28"/>
              </w:rPr>
              <w:t xml:space="preserve"> </w:t>
            </w:r>
            <w:r w:rsidR="002C3DB4">
              <w:rPr>
                <w:rFonts w:ascii="VANAVIL-Avvaiyar" w:eastAsia="Times New Roman" w:hAnsi="VANAVIL-Avvaiyar" w:cs="Times New Roman"/>
                <w:b/>
                <w:bCs/>
                <w:sz w:val="28"/>
                <w:szCs w:val="28"/>
              </w:rPr>
              <w:t>12.30</w:t>
            </w:r>
            <w:r w:rsidRPr="006A0A07">
              <w:rPr>
                <w:rFonts w:ascii="VANAVIL-Avvaiyar" w:eastAsia="Times New Roman" w:hAnsi="VANAVIL-Avvaiyar" w:cs="Times New Roman"/>
                <w:bCs/>
                <w:sz w:val="28"/>
                <w:szCs w:val="28"/>
              </w:rPr>
              <w:t xml:space="preserve"> kâ¡F, efuh£Á mYtyf¤ÂYŸs </w:t>
            </w:r>
            <w:r w:rsidRPr="00086061">
              <w:rPr>
                <w:rFonts w:ascii="VANAVIL-DB-Avvaiyar Bold" w:eastAsia="Times New Roman" w:hAnsi="VANAVIL-DB-Avvaiyar Bold" w:cs="Times New Roman"/>
                <w:bCs/>
                <w:sz w:val="28"/>
                <w:szCs w:val="28"/>
              </w:rPr>
              <w:t>“ngu¿P® m©zh k‹w Tl¤Âš”</w:t>
            </w:r>
            <w:r w:rsidRPr="006A0A07">
              <w:rPr>
                <w:rFonts w:ascii="VANAVIL-Avvaiyar" w:eastAsia="Times New Roman" w:hAnsi="VANAVIL-Avvaiyar" w:cs="Times New Roman"/>
                <w:b/>
                <w:bCs/>
                <w:sz w:val="28"/>
                <w:szCs w:val="28"/>
              </w:rPr>
              <w:t xml:space="preserve"> </w:t>
            </w:r>
            <w:r>
              <w:rPr>
                <w:rFonts w:ascii="VANAVIL-Avvaiyar" w:eastAsia="Times New Roman" w:hAnsi="VANAVIL-Avvaiyar" w:cs="Times New Roman"/>
                <w:bCs/>
                <w:sz w:val="28"/>
                <w:szCs w:val="28"/>
              </w:rPr>
              <w:t xml:space="preserve">eilbgwÎŸsJ. </w:t>
            </w:r>
          </w:p>
          <w:p w:rsidR="008203D3" w:rsidRDefault="008203D3" w:rsidP="00342487">
            <w:pPr>
              <w:spacing w:line="480" w:lineRule="auto"/>
              <w:ind w:right="7"/>
              <w:jc w:val="both"/>
              <w:rPr>
                <w:rFonts w:ascii="VANAVIL-Avvaiyar" w:eastAsia="Times New Roman" w:hAnsi="VANAVIL-Avvaiyar" w:cs="Times New Roman"/>
                <w:bCs/>
                <w:sz w:val="28"/>
                <w:szCs w:val="28"/>
              </w:rPr>
            </w:pPr>
            <w:r>
              <w:rPr>
                <w:rFonts w:ascii="VANAVIL-Avvaiyar" w:eastAsia="Times New Roman" w:hAnsi="VANAVIL-Avvaiyar" w:cs="Times New Roman"/>
                <w:bCs/>
                <w:sz w:val="28"/>
                <w:szCs w:val="28"/>
              </w:rPr>
              <w:t xml:space="preserve">          m›tka« </w:t>
            </w:r>
            <w:r w:rsidRPr="006A0A07">
              <w:rPr>
                <w:rFonts w:ascii="VANAVIL-Avvaiyar" w:eastAsia="Times New Roman" w:hAnsi="VANAVIL-Avvaiyar" w:cs="Times New Roman"/>
                <w:bCs/>
                <w:sz w:val="28"/>
                <w:szCs w:val="28"/>
              </w:rPr>
              <w:t xml:space="preserve">efuk‹w </w:t>
            </w:r>
            <w:r>
              <w:rPr>
                <w:rFonts w:ascii="VANAVIL-Avvaiyar" w:eastAsia="Times New Roman" w:hAnsi="VANAVIL-Avvaiyar" w:cs="Times New Roman"/>
                <w:bCs/>
                <w:sz w:val="28"/>
                <w:szCs w:val="28"/>
              </w:rPr>
              <w:t>cW¥Ãd®fŸ midtU«</w:t>
            </w:r>
            <w:r w:rsidRPr="006A0A07">
              <w:rPr>
                <w:rFonts w:ascii="VANAVIL-Avvaiyar" w:eastAsia="Times New Roman" w:hAnsi="VANAVIL-Avvaiyar" w:cs="Times New Roman"/>
                <w:bCs/>
                <w:sz w:val="28"/>
                <w:szCs w:val="28"/>
              </w:rPr>
              <w:t xml:space="preserve"> jtwhkš fyªJ bfhŸSkhW m‹òl‹ nf£L¡ bfhŸ»nw‹.</w:t>
            </w:r>
          </w:p>
          <w:p w:rsidR="008203D3" w:rsidRPr="00977C00" w:rsidRDefault="008203D3" w:rsidP="00342487">
            <w:pPr>
              <w:spacing w:line="480" w:lineRule="auto"/>
              <w:ind w:right="7"/>
              <w:jc w:val="both"/>
              <w:rPr>
                <w:rFonts w:ascii="VANAVIL-Avvaiyar" w:eastAsia="Times New Roman" w:hAnsi="VANAVIL-Avvaiyar" w:cs="Times New Roman"/>
                <w:bCs/>
                <w:sz w:val="28"/>
                <w:szCs w:val="28"/>
                <w:lang w:val="en-US"/>
              </w:rPr>
            </w:pPr>
          </w:p>
          <w:p w:rsidR="008203D3" w:rsidRPr="006A0A07" w:rsidRDefault="008203D3" w:rsidP="00342487">
            <w:pPr>
              <w:spacing w:line="480" w:lineRule="auto"/>
              <w:ind w:right="7"/>
              <w:jc w:val="both"/>
              <w:rPr>
                <w:rFonts w:ascii="VANAVIL-Avvaiyar" w:eastAsia="Times New Roman" w:hAnsi="VANAVIL-Avvaiyar" w:cs="Times New Roman"/>
                <w:bCs/>
                <w:sz w:val="30"/>
                <w:szCs w:val="30"/>
              </w:rPr>
            </w:pPr>
          </w:p>
          <w:p w:rsidR="008203D3" w:rsidRPr="000B25EC" w:rsidRDefault="008203D3" w:rsidP="00342487">
            <w:pPr>
              <w:jc w:val="both"/>
              <w:rPr>
                <w:rFonts w:ascii="VANAVIL-Avvaiyar" w:eastAsia="Times New Roman" w:hAnsi="VANAVIL-Avvaiyar" w:cs="Times New Roman"/>
                <w:b/>
                <w:bCs/>
                <w:sz w:val="28"/>
                <w:szCs w:val="28"/>
              </w:rPr>
            </w:pPr>
            <w:r w:rsidRPr="00217C4B">
              <w:rPr>
                <w:rFonts w:ascii="VANAVIL-Avvaiyar" w:eastAsia="Times New Roman" w:hAnsi="VANAVIL-Avvaiyar" w:cs="Times New Roman"/>
                <w:b/>
                <w:bCs/>
                <w:sz w:val="32"/>
                <w:szCs w:val="32"/>
              </w:rPr>
              <w:t xml:space="preserve">                                               </w:t>
            </w:r>
            <w:r>
              <w:rPr>
                <w:rFonts w:ascii="VANAVIL-Avvaiyar" w:eastAsia="Times New Roman" w:hAnsi="VANAVIL-Avvaiyar" w:cs="Times New Roman"/>
                <w:b/>
                <w:bCs/>
                <w:sz w:val="32"/>
                <w:szCs w:val="32"/>
              </w:rPr>
              <w:t xml:space="preserve"> </w:t>
            </w:r>
            <w:r w:rsidRPr="00217C4B">
              <w:rPr>
                <w:rFonts w:ascii="VANAVIL-Avvaiyar" w:eastAsia="Times New Roman" w:hAnsi="VANAVIL-Avvaiyar" w:cs="Times New Roman"/>
                <w:b/>
                <w:bCs/>
                <w:sz w:val="32"/>
                <w:szCs w:val="32"/>
              </w:rPr>
              <w:t xml:space="preserve"> </w:t>
            </w:r>
            <w:r w:rsidRPr="00E94A67">
              <w:rPr>
                <w:rFonts w:ascii="VANAVIL-Avvaiyar" w:eastAsia="Times New Roman" w:hAnsi="VANAVIL-Avvaiyar" w:cs="Times New Roman"/>
                <w:sz w:val="28"/>
                <w:szCs w:val="28"/>
              </w:rPr>
              <w:t xml:space="preserve"> </w:t>
            </w:r>
            <w:r w:rsidRPr="000B25EC">
              <w:rPr>
                <w:rFonts w:ascii="VANAVIL-Avvaiyar" w:eastAsia="Times New Roman" w:hAnsi="VANAVIL-Avvaiyar" w:cs="Times New Roman"/>
                <w:b/>
                <w:bCs/>
                <w:sz w:val="28"/>
                <w:szCs w:val="28"/>
              </w:rPr>
              <w:t>efuk‹w jiyt®,</w:t>
            </w:r>
          </w:p>
          <w:p w:rsidR="008203D3" w:rsidRPr="000B25EC" w:rsidRDefault="008203D3" w:rsidP="00342487">
            <w:pPr>
              <w:jc w:val="both"/>
              <w:rPr>
                <w:rFonts w:ascii="VANAVIL-Avvaiyar" w:eastAsia="Times New Roman" w:hAnsi="VANAVIL-Avvaiyar" w:cs="Times New Roman"/>
                <w:b/>
                <w:bCs/>
                <w:sz w:val="28"/>
                <w:szCs w:val="28"/>
              </w:rPr>
            </w:pPr>
            <w:r w:rsidRPr="000B25EC">
              <w:rPr>
                <w:rFonts w:ascii="VANAVIL-Avvaiyar" w:eastAsia="Times New Roman" w:hAnsi="VANAVIL-Avvaiyar" w:cs="Times New Roman"/>
                <w:b/>
                <w:bCs/>
                <w:sz w:val="28"/>
                <w:szCs w:val="28"/>
              </w:rPr>
              <w:t xml:space="preserve">                                                      </w:t>
            </w:r>
            <w:proofErr w:type="gramStart"/>
            <w:r w:rsidRPr="000B25EC">
              <w:rPr>
                <w:rFonts w:ascii="VANAVIL-Avvaiyar" w:eastAsia="Times New Roman" w:hAnsi="VANAVIL-Avvaiyar" w:cs="Times New Roman"/>
                <w:b/>
                <w:bCs/>
                <w:sz w:val="28"/>
                <w:szCs w:val="28"/>
              </w:rPr>
              <w:t>g©</w:t>
            </w:r>
            <w:proofErr w:type="gramEnd"/>
            <w:r w:rsidRPr="000B25EC">
              <w:rPr>
                <w:rFonts w:ascii="VANAVIL-Avvaiyar" w:eastAsia="Times New Roman" w:hAnsi="VANAVIL-Avvaiyar" w:cs="Times New Roman"/>
                <w:b/>
                <w:bCs/>
                <w:sz w:val="28"/>
                <w:szCs w:val="28"/>
              </w:rPr>
              <w:t>QU£o efuh£Á.</w:t>
            </w:r>
          </w:p>
          <w:p w:rsidR="008203D3" w:rsidRPr="008203D3" w:rsidRDefault="008203D3" w:rsidP="00342487">
            <w:pPr>
              <w:jc w:val="both"/>
              <w:rPr>
                <w:rFonts w:ascii="VANAVIL-Avvaiyar Bold" w:eastAsia="Times New Roman" w:hAnsi="VANAVIL-Avvaiyar Bold" w:cs="Times New Roman"/>
                <w:sz w:val="36"/>
                <w:szCs w:val="36"/>
              </w:rPr>
            </w:pPr>
          </w:p>
        </w:tc>
      </w:tr>
    </w:tbl>
    <w:p w:rsidR="00E25437" w:rsidRDefault="00E25437" w:rsidP="00342487">
      <w:pPr>
        <w:jc w:val="both"/>
        <w:rPr>
          <w:rFonts w:ascii="VANAVIL-Avvaiyar Bold" w:eastAsia="Times New Roman" w:hAnsi="VANAVIL-Avvaiyar Bold" w:cs="Times New Roman"/>
          <w:i/>
          <w:iCs/>
          <w:sz w:val="36"/>
          <w:szCs w:val="36"/>
        </w:rPr>
      </w:pPr>
    </w:p>
    <w:p w:rsidR="00E25437" w:rsidRPr="004B2D09" w:rsidRDefault="00E25437" w:rsidP="00342487">
      <w:pPr>
        <w:jc w:val="both"/>
        <w:rPr>
          <w:rFonts w:ascii="VANAVIL-Avvaiyar Bold" w:eastAsia="Times New Roman" w:hAnsi="VANAVIL-Avvaiyar Bold" w:cs="Times New Roman"/>
          <w:i/>
          <w:iCs/>
          <w:sz w:val="36"/>
          <w:szCs w:val="36"/>
        </w:rPr>
      </w:pPr>
    </w:p>
    <w:p w:rsidR="00E25437" w:rsidRPr="000C4F45" w:rsidRDefault="00E25437" w:rsidP="0050034A">
      <w:pPr>
        <w:ind w:firstLine="720"/>
        <w:jc w:val="center"/>
        <w:rPr>
          <w:rFonts w:ascii="VANAVIL-Avvaiyar" w:hAnsi="VANAVIL-Avvaiyar"/>
          <w:b/>
          <w:sz w:val="28"/>
          <w:szCs w:val="28"/>
          <w:u w:val="single"/>
        </w:rPr>
      </w:pPr>
      <w:proofErr w:type="gramStart"/>
      <w:r w:rsidRPr="000C4F45">
        <w:rPr>
          <w:rFonts w:ascii="VANAVIL-Avvaiyar" w:hAnsi="VANAVIL-Avvaiyar"/>
          <w:b/>
          <w:sz w:val="28"/>
          <w:szCs w:val="28"/>
          <w:u w:val="single"/>
        </w:rPr>
        <w:lastRenderedPageBreak/>
        <w:t>g©</w:t>
      </w:r>
      <w:proofErr w:type="gramEnd"/>
      <w:r w:rsidRPr="000C4F45">
        <w:rPr>
          <w:rFonts w:ascii="VANAVIL-Avvaiyar" w:hAnsi="VANAVIL-Avvaiyar"/>
          <w:b/>
          <w:sz w:val="28"/>
          <w:szCs w:val="28"/>
          <w:u w:val="single"/>
        </w:rPr>
        <w:t>QU£o efuh£Á</w:t>
      </w:r>
    </w:p>
    <w:p w:rsidR="00E25437" w:rsidRDefault="00E25437" w:rsidP="00342487">
      <w:pPr>
        <w:spacing w:line="240" w:lineRule="auto"/>
        <w:ind w:left="270" w:right="-63" w:firstLine="630"/>
        <w:jc w:val="both"/>
        <w:rPr>
          <w:rFonts w:ascii="VANAVIL-Avvaiyar" w:hAnsi="VANAVIL-Avvaiyar"/>
          <w:sz w:val="24"/>
          <w:szCs w:val="24"/>
        </w:rPr>
      </w:pPr>
      <w:proofErr w:type="gramStart"/>
      <w:r>
        <w:rPr>
          <w:rFonts w:ascii="VANAVIL-Avvaiyar" w:hAnsi="VANAVIL-Avvaiyar"/>
          <w:sz w:val="26"/>
          <w:szCs w:val="26"/>
        </w:rPr>
        <w:t>g</w:t>
      </w:r>
      <w:r w:rsidRPr="00D96DFF">
        <w:rPr>
          <w:rFonts w:ascii="VANAVIL-Avvaiyar" w:hAnsi="VANAVIL-Avvaiyar"/>
          <w:sz w:val="24"/>
          <w:szCs w:val="24"/>
        </w:rPr>
        <w:t>©</w:t>
      </w:r>
      <w:proofErr w:type="gramEnd"/>
      <w:r w:rsidRPr="00D96DFF">
        <w:rPr>
          <w:rFonts w:ascii="VANAVIL-Avvaiyar" w:hAnsi="VANAVIL-Avvaiyar"/>
          <w:sz w:val="24"/>
          <w:szCs w:val="24"/>
        </w:rPr>
        <w:t xml:space="preserve">QU£o efuh£Á efuk‹w </w:t>
      </w:r>
      <w:r>
        <w:rPr>
          <w:rFonts w:ascii="VANAVIL-Avvaiyar" w:hAnsi="VANAVIL-Avvaiyar"/>
          <w:b/>
          <w:sz w:val="24"/>
          <w:szCs w:val="24"/>
        </w:rPr>
        <w:t>rhjhuz</w:t>
      </w:r>
      <w:r>
        <w:rPr>
          <w:rFonts w:ascii="VANAVIL-Avvaiyar" w:hAnsi="VANAVIL-Avvaiyar"/>
          <w:sz w:val="24"/>
          <w:szCs w:val="24"/>
        </w:rPr>
        <w:t xml:space="preserve"> </w:t>
      </w:r>
      <w:r w:rsidRPr="00D96DFF">
        <w:rPr>
          <w:rFonts w:ascii="VANAVIL-Avvaiyar" w:hAnsi="VANAVIL-Avvaiyar"/>
          <w:b/>
          <w:sz w:val="24"/>
          <w:szCs w:val="24"/>
        </w:rPr>
        <w:t>T£l«</w:t>
      </w:r>
      <w:r w:rsidRPr="00D96DFF">
        <w:rPr>
          <w:rFonts w:ascii="VANAVIL-Avvaiyar" w:hAnsi="VANAVIL-Avvaiyar"/>
          <w:sz w:val="24"/>
          <w:szCs w:val="24"/>
        </w:rPr>
        <w:t xml:space="preserve">  </w:t>
      </w:r>
      <w:r w:rsidR="002F3F1E">
        <w:rPr>
          <w:rFonts w:ascii="VANAVIL-Avvaiyar" w:hAnsi="VANAVIL-Avvaiyar"/>
          <w:sz w:val="24"/>
          <w:szCs w:val="24"/>
        </w:rPr>
        <w:t>2</w:t>
      </w:r>
      <w:r w:rsidR="00AB5F97">
        <w:rPr>
          <w:rFonts w:ascii="VANAVIL-Avvaiyar" w:hAnsi="VANAVIL-Avvaiyar"/>
          <w:sz w:val="24"/>
          <w:szCs w:val="24"/>
        </w:rPr>
        <w:t>9</w:t>
      </w:r>
      <w:r>
        <w:rPr>
          <w:rFonts w:ascii="VANAVIL-Avvaiyar" w:hAnsi="VANAVIL-Avvaiyar"/>
          <w:sz w:val="24"/>
          <w:szCs w:val="24"/>
        </w:rPr>
        <w:t>-0</w:t>
      </w:r>
      <w:r w:rsidR="002F3F1E">
        <w:rPr>
          <w:rFonts w:ascii="VANAVIL-Avvaiyar" w:hAnsi="VANAVIL-Avvaiyar"/>
          <w:sz w:val="24"/>
          <w:szCs w:val="24"/>
        </w:rPr>
        <w:t>7</w:t>
      </w:r>
      <w:r>
        <w:rPr>
          <w:rFonts w:ascii="VANAVIL-Avvaiyar" w:hAnsi="VANAVIL-Avvaiyar"/>
          <w:sz w:val="24"/>
          <w:szCs w:val="24"/>
        </w:rPr>
        <w:t>-2022</w:t>
      </w:r>
      <w:r w:rsidRPr="00D96DFF">
        <w:rPr>
          <w:rFonts w:ascii="VANAVIL-Avvaiyar" w:hAnsi="VANAVIL-Avvaiyar"/>
          <w:sz w:val="24"/>
          <w:szCs w:val="24"/>
        </w:rPr>
        <w:t xml:space="preserve">-ª njÂ </w:t>
      </w:r>
      <w:r w:rsidR="00AB5F97" w:rsidRPr="00AB5F97">
        <w:rPr>
          <w:rFonts w:ascii="Latha" w:hAnsi="Latha" w:cs="Latha"/>
          <w:sz w:val="20"/>
          <w:szCs w:val="24"/>
        </w:rPr>
        <w:t>வெள்ளி</w:t>
      </w:r>
      <w:r w:rsidR="002F3F1E" w:rsidRPr="002F3F1E">
        <w:rPr>
          <w:rFonts w:ascii="Latha" w:hAnsi="Latha" w:cs="Latha"/>
          <w:sz w:val="20"/>
          <w:szCs w:val="24"/>
        </w:rPr>
        <w:t>க்</w:t>
      </w:r>
      <w:r>
        <w:rPr>
          <w:rFonts w:ascii="VANAVIL-Avvaiyar" w:hAnsi="VANAVIL-Avvaiyar"/>
          <w:sz w:val="24"/>
          <w:szCs w:val="24"/>
        </w:rPr>
        <w:t>»Hik</w:t>
      </w:r>
      <w:r w:rsidRPr="00D96DFF">
        <w:rPr>
          <w:rFonts w:ascii="VANAVIL-Avvaiyar" w:hAnsi="VANAVIL-Avvaiyar"/>
          <w:sz w:val="24"/>
          <w:szCs w:val="24"/>
        </w:rPr>
        <w:t xml:space="preserve">  </w:t>
      </w:r>
      <w:r w:rsidR="00C6252B">
        <w:rPr>
          <w:rFonts w:ascii="VANAVIL-Avvaiyar" w:hAnsi="VANAVIL-Avvaiyar"/>
          <w:sz w:val="24"/>
          <w:szCs w:val="24"/>
        </w:rPr>
        <w:t>Ã‰gfš</w:t>
      </w:r>
      <w:r w:rsidRPr="00D96DFF">
        <w:rPr>
          <w:rFonts w:ascii="VANAVIL-Avvaiyar" w:hAnsi="VANAVIL-Avvaiyar"/>
          <w:sz w:val="24"/>
          <w:szCs w:val="24"/>
        </w:rPr>
        <w:t xml:space="preserve"> </w:t>
      </w:r>
      <w:r w:rsidR="00AB5F97">
        <w:rPr>
          <w:rFonts w:ascii="VANAVIL-Avvaiyar" w:hAnsi="VANAVIL-Avvaiyar"/>
          <w:sz w:val="24"/>
          <w:szCs w:val="24"/>
        </w:rPr>
        <w:t>12.30</w:t>
      </w:r>
      <w:r w:rsidRPr="00D96DFF">
        <w:rPr>
          <w:rFonts w:ascii="VANAVIL-Avvaiyar" w:hAnsi="VANAVIL-Avvaiyar"/>
          <w:sz w:val="24"/>
          <w:szCs w:val="24"/>
        </w:rPr>
        <w:t xml:space="preserve"> kâ¡F g©QU£o efuh£Á mYtyf¤Âš cŸs  </w:t>
      </w:r>
      <w:r w:rsidRPr="00CD56A8">
        <w:rPr>
          <w:rFonts w:ascii="VANAVIL-Avvaiyar" w:hAnsi="VANAVIL-Avvaiyar"/>
          <w:b/>
          <w:bCs/>
          <w:sz w:val="24"/>
          <w:szCs w:val="24"/>
        </w:rPr>
        <w:t xml:space="preserve">“ngu¿P® m©zh” </w:t>
      </w:r>
      <w:r w:rsidRPr="00D96DFF">
        <w:rPr>
          <w:rFonts w:ascii="VANAVIL-Avvaiyar" w:hAnsi="VANAVIL-Avvaiyar"/>
          <w:sz w:val="24"/>
          <w:szCs w:val="24"/>
        </w:rPr>
        <w:t>k‹w Tl¤Âš eilbgW«</w:t>
      </w:r>
      <w:r>
        <w:rPr>
          <w:rFonts w:ascii="VANAVIL-Avvaiyar" w:hAnsi="VANAVIL-Avvaiyar"/>
          <w:sz w:val="24"/>
          <w:szCs w:val="24"/>
        </w:rPr>
        <w:t xml:space="preserve"> </w:t>
      </w:r>
      <w:r>
        <w:rPr>
          <w:rFonts w:ascii="VANAVIL-Avvaiyar" w:hAnsi="VANAVIL-Avvaiyar"/>
          <w:b/>
          <w:sz w:val="24"/>
          <w:szCs w:val="24"/>
        </w:rPr>
        <w:t xml:space="preserve">rhjhuz </w:t>
      </w:r>
      <w:r w:rsidRPr="00D96DFF">
        <w:rPr>
          <w:rFonts w:ascii="VANAVIL-Avvaiyar" w:hAnsi="VANAVIL-Avvaiyar"/>
          <w:b/>
          <w:sz w:val="24"/>
          <w:szCs w:val="24"/>
        </w:rPr>
        <w:t>T£l¤Â‰F</w:t>
      </w:r>
      <w:r w:rsidRPr="00D96DFF">
        <w:rPr>
          <w:rFonts w:ascii="VANAVIL-Avvaiyar" w:hAnsi="VANAVIL-Avvaiyar"/>
          <w:sz w:val="24"/>
          <w:szCs w:val="24"/>
        </w:rPr>
        <w:t xml:space="preserve"> efuk‹w cW¥Ãd®fŸ midtU« jtwhkš fyªJ bfhŸSkhW m‹òl‹ nf£L¡ bfhŸ»nw‹.</w:t>
      </w:r>
    </w:p>
    <w:p w:rsidR="001A0DBF" w:rsidRPr="001A0DBF" w:rsidRDefault="001A0DBF" w:rsidP="00342487">
      <w:pPr>
        <w:spacing w:line="240" w:lineRule="auto"/>
        <w:ind w:left="270" w:right="-63" w:firstLine="630"/>
        <w:jc w:val="both"/>
        <w:rPr>
          <w:rFonts w:ascii="VANAVIL-Avvaiyar" w:hAnsi="VANAVIL-Avvaiyar"/>
          <w:sz w:val="2"/>
          <w:szCs w:val="2"/>
        </w:rPr>
      </w:pPr>
    </w:p>
    <w:p w:rsidR="00E25437" w:rsidRDefault="00E25437" w:rsidP="00342487">
      <w:pPr>
        <w:spacing w:after="0" w:line="240" w:lineRule="auto"/>
        <w:ind w:left="5040" w:right="-504" w:firstLine="720"/>
        <w:jc w:val="both"/>
        <w:rPr>
          <w:rFonts w:ascii="VANAVIL-Avvaiyar" w:hAnsi="VANAVIL-Avvaiyar"/>
          <w:b/>
          <w:sz w:val="26"/>
          <w:szCs w:val="26"/>
        </w:rPr>
      </w:pPr>
      <w:r>
        <w:rPr>
          <w:rFonts w:ascii="VANAVIL-Avvaiyar" w:hAnsi="VANAVIL-Avvaiyar"/>
          <w:b/>
          <w:sz w:val="26"/>
          <w:szCs w:val="26"/>
        </w:rPr>
        <w:t xml:space="preserve">            </w:t>
      </w:r>
      <w:proofErr w:type="gramStart"/>
      <w:r>
        <w:rPr>
          <w:rFonts w:ascii="VANAVIL-Avvaiyar" w:hAnsi="VANAVIL-Avvaiyar"/>
          <w:b/>
          <w:sz w:val="26"/>
          <w:szCs w:val="26"/>
        </w:rPr>
        <w:t>efuk‹w</w:t>
      </w:r>
      <w:proofErr w:type="gramEnd"/>
      <w:r>
        <w:rPr>
          <w:rFonts w:ascii="VANAVIL-Avvaiyar" w:hAnsi="VANAVIL-Avvaiyar"/>
          <w:b/>
          <w:sz w:val="26"/>
          <w:szCs w:val="26"/>
        </w:rPr>
        <w:t xml:space="preserve"> jiyt®,</w:t>
      </w:r>
    </w:p>
    <w:p w:rsidR="003B389B" w:rsidRDefault="00E25437" w:rsidP="00342487">
      <w:pPr>
        <w:spacing w:after="0" w:line="240" w:lineRule="auto"/>
        <w:ind w:right="-504"/>
        <w:jc w:val="both"/>
        <w:rPr>
          <w:rFonts w:ascii="VANAVIL-Avvaiyar" w:hAnsi="VANAVIL-Avvaiyar"/>
          <w:b/>
          <w:sz w:val="26"/>
          <w:szCs w:val="26"/>
        </w:rPr>
      </w:pPr>
      <w:r>
        <w:rPr>
          <w:rFonts w:ascii="VANAVIL-Avvaiyar" w:hAnsi="VANAVIL-Avvaiyar"/>
          <w:b/>
          <w:sz w:val="26"/>
          <w:szCs w:val="26"/>
        </w:rPr>
        <w:tab/>
      </w:r>
      <w:r>
        <w:rPr>
          <w:rFonts w:ascii="VANAVIL-Avvaiyar" w:hAnsi="VANAVIL-Avvaiyar"/>
          <w:b/>
          <w:sz w:val="26"/>
          <w:szCs w:val="26"/>
        </w:rPr>
        <w:tab/>
      </w:r>
      <w:r>
        <w:rPr>
          <w:rFonts w:ascii="VANAVIL-Avvaiyar" w:hAnsi="VANAVIL-Avvaiyar"/>
          <w:b/>
          <w:sz w:val="26"/>
          <w:szCs w:val="26"/>
        </w:rPr>
        <w:tab/>
      </w:r>
      <w:r>
        <w:rPr>
          <w:rFonts w:ascii="VANAVIL-Avvaiyar" w:hAnsi="VANAVIL-Avvaiyar"/>
          <w:b/>
          <w:sz w:val="26"/>
          <w:szCs w:val="26"/>
        </w:rPr>
        <w:tab/>
      </w:r>
      <w:r>
        <w:rPr>
          <w:rFonts w:ascii="VANAVIL-Avvaiyar" w:hAnsi="VANAVIL-Avvaiyar"/>
          <w:b/>
          <w:sz w:val="26"/>
          <w:szCs w:val="26"/>
        </w:rPr>
        <w:tab/>
      </w:r>
      <w:r>
        <w:rPr>
          <w:rFonts w:ascii="VANAVIL-Avvaiyar" w:hAnsi="VANAVIL-Avvaiyar"/>
          <w:b/>
          <w:sz w:val="26"/>
          <w:szCs w:val="26"/>
        </w:rPr>
        <w:tab/>
      </w:r>
      <w:r>
        <w:rPr>
          <w:rFonts w:ascii="VANAVIL-Avvaiyar" w:hAnsi="VANAVIL-Avvaiyar"/>
          <w:b/>
          <w:sz w:val="26"/>
          <w:szCs w:val="26"/>
        </w:rPr>
        <w:tab/>
        <w:t xml:space="preserve">        </w:t>
      </w:r>
      <w:r w:rsidR="00A860E7">
        <w:rPr>
          <w:rFonts w:ascii="VANAVIL-Avvaiyar" w:hAnsi="VANAVIL-Avvaiyar"/>
          <w:b/>
          <w:sz w:val="26"/>
          <w:szCs w:val="26"/>
        </w:rPr>
        <w:tab/>
        <w:t xml:space="preserve">       </w:t>
      </w:r>
      <w:r>
        <w:rPr>
          <w:rFonts w:ascii="VANAVIL-Avvaiyar" w:hAnsi="VANAVIL-Avvaiyar"/>
          <w:b/>
          <w:sz w:val="26"/>
          <w:szCs w:val="26"/>
        </w:rPr>
        <w:t xml:space="preserve"> </w:t>
      </w:r>
      <w:proofErr w:type="gramStart"/>
      <w:r>
        <w:rPr>
          <w:rFonts w:ascii="VANAVIL-Avvaiyar" w:hAnsi="VANAVIL-Avvaiyar"/>
          <w:b/>
          <w:sz w:val="26"/>
          <w:szCs w:val="26"/>
        </w:rPr>
        <w:t>g©</w:t>
      </w:r>
      <w:proofErr w:type="gramEnd"/>
      <w:r>
        <w:rPr>
          <w:rFonts w:ascii="VANAVIL-Avvaiyar" w:hAnsi="VANAVIL-Avvaiyar"/>
          <w:b/>
          <w:sz w:val="26"/>
          <w:szCs w:val="26"/>
        </w:rPr>
        <w:t>QU£o efuh£Á.</w:t>
      </w:r>
    </w:p>
    <w:p w:rsidR="0046171E" w:rsidRDefault="0046171E" w:rsidP="00342487">
      <w:pPr>
        <w:spacing w:after="0" w:line="240" w:lineRule="auto"/>
        <w:ind w:right="-504"/>
        <w:jc w:val="both"/>
        <w:rPr>
          <w:rFonts w:ascii="VANAVIL-Avvaiyar" w:hAnsi="VANAVIL-Avvaiyar"/>
          <w:b/>
          <w:sz w:val="26"/>
          <w:szCs w:val="26"/>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1"/>
        <w:gridCol w:w="9827"/>
      </w:tblGrid>
      <w:tr w:rsidR="00972D15" w:rsidTr="004D4FAC">
        <w:tc>
          <w:tcPr>
            <w:tcW w:w="631" w:type="dxa"/>
          </w:tcPr>
          <w:p w:rsidR="00972D15" w:rsidRDefault="00972D15" w:rsidP="00342487">
            <w:pPr>
              <w:ind w:right="-504"/>
              <w:jc w:val="both"/>
              <w:rPr>
                <w:rFonts w:ascii="VANAVIL-Avvaiyar" w:hAnsi="VANAVIL-Avvaiyar"/>
                <w:b/>
                <w:sz w:val="26"/>
                <w:szCs w:val="26"/>
              </w:rPr>
            </w:pPr>
            <w:r>
              <w:rPr>
                <w:rFonts w:ascii="VANAVIL-Avvaiyar" w:hAnsi="VANAVIL-Avvaiyar"/>
                <w:b/>
                <w:sz w:val="26"/>
                <w:szCs w:val="26"/>
              </w:rPr>
              <w:t>1.</w:t>
            </w:r>
          </w:p>
        </w:tc>
        <w:tc>
          <w:tcPr>
            <w:tcW w:w="9827" w:type="dxa"/>
          </w:tcPr>
          <w:p w:rsidR="00972D15" w:rsidRPr="0016462B" w:rsidRDefault="00972D15" w:rsidP="00972D15">
            <w:pPr>
              <w:pStyle w:val="ListParagraph"/>
              <w:ind w:left="450"/>
              <w:jc w:val="center"/>
              <w:rPr>
                <w:rFonts w:ascii="TAU-Marutham" w:hAnsi="TAU-Marutham" w:cs="TAU-Marutham"/>
                <w:b/>
                <w:sz w:val="24"/>
                <w:szCs w:val="24"/>
                <w:u w:val="single"/>
              </w:rPr>
            </w:pPr>
            <w:r w:rsidRPr="0016462B">
              <w:rPr>
                <w:rFonts w:ascii="TAU-Marutham" w:hAnsi="TAU-Marutham" w:cs="TAU-Marutham"/>
                <w:b/>
                <w:bCs/>
                <w:sz w:val="24"/>
                <w:szCs w:val="24"/>
                <w:u w:val="single"/>
                <w:cs/>
              </w:rPr>
              <w:t>நகர்மன்ற</w:t>
            </w:r>
            <w:r w:rsidRPr="0016462B">
              <w:rPr>
                <w:rFonts w:ascii="TAU-Marutham" w:hAnsi="TAU-Marutham" w:cs="TAU-Marutham"/>
                <w:b/>
                <w:sz w:val="24"/>
                <w:szCs w:val="24"/>
                <w:u w:val="single"/>
              </w:rPr>
              <w:t xml:space="preserve"> </w:t>
            </w:r>
            <w:r w:rsidRPr="0016462B">
              <w:rPr>
                <w:rFonts w:ascii="TAU-Marutham" w:hAnsi="TAU-Marutham" w:cs="TAU-Marutham"/>
                <w:b/>
                <w:bCs/>
                <w:sz w:val="24"/>
                <w:szCs w:val="24"/>
                <w:u w:val="single"/>
                <w:cs/>
              </w:rPr>
              <w:t>தலைவர்</w:t>
            </w:r>
            <w:r w:rsidRPr="0016462B">
              <w:rPr>
                <w:rFonts w:ascii="TAU-Marutham" w:hAnsi="TAU-Marutham" w:cs="TAU-Marutham"/>
                <w:b/>
                <w:sz w:val="24"/>
                <w:szCs w:val="24"/>
                <w:u w:val="single"/>
              </w:rPr>
              <w:t xml:space="preserve"> </w:t>
            </w:r>
            <w:r w:rsidRPr="0016462B">
              <w:rPr>
                <w:rFonts w:ascii="TAU-Marutham" w:hAnsi="TAU-Marutham" w:cs="TAU-Marutham"/>
                <w:b/>
                <w:bCs/>
                <w:sz w:val="24"/>
                <w:szCs w:val="24"/>
                <w:u w:val="single"/>
                <w:cs/>
              </w:rPr>
              <w:t>அவர்களால்</w:t>
            </w:r>
            <w:r w:rsidRPr="0016462B">
              <w:rPr>
                <w:rFonts w:ascii="TAU-Marutham" w:hAnsi="TAU-Marutham" w:cs="TAU-Marutham"/>
                <w:b/>
                <w:sz w:val="24"/>
                <w:szCs w:val="24"/>
                <w:u w:val="single"/>
              </w:rPr>
              <w:t xml:space="preserve"> </w:t>
            </w:r>
            <w:r w:rsidRPr="0016462B">
              <w:rPr>
                <w:rFonts w:ascii="TAU-Marutham" w:hAnsi="TAU-Marutham" w:cs="TAU-Marutham"/>
                <w:b/>
                <w:bCs/>
                <w:sz w:val="24"/>
                <w:szCs w:val="24"/>
                <w:u w:val="single"/>
                <w:cs/>
              </w:rPr>
              <w:t>கொண்டு</w:t>
            </w:r>
            <w:r w:rsidRPr="0016462B">
              <w:rPr>
                <w:rFonts w:ascii="TAU-Marutham" w:hAnsi="TAU-Marutham" w:cs="TAU-Marutham"/>
                <w:b/>
                <w:sz w:val="24"/>
                <w:szCs w:val="24"/>
                <w:u w:val="single"/>
              </w:rPr>
              <w:t xml:space="preserve"> </w:t>
            </w:r>
            <w:r w:rsidRPr="0016462B">
              <w:rPr>
                <w:rFonts w:ascii="TAU-Marutham" w:hAnsi="TAU-Marutham" w:cs="TAU-Marutham"/>
                <w:b/>
                <w:bCs/>
                <w:sz w:val="24"/>
                <w:szCs w:val="24"/>
                <w:u w:val="single"/>
                <w:cs/>
              </w:rPr>
              <w:t>வரப்படும்</w:t>
            </w:r>
            <w:r w:rsidRPr="0016462B">
              <w:rPr>
                <w:rFonts w:ascii="TAU-Marutham" w:hAnsi="TAU-Marutham" w:cs="TAU-Marutham"/>
                <w:b/>
                <w:sz w:val="24"/>
                <w:szCs w:val="24"/>
                <w:u w:val="single"/>
              </w:rPr>
              <w:t xml:space="preserve"> </w:t>
            </w:r>
            <w:r w:rsidRPr="0016462B">
              <w:rPr>
                <w:rFonts w:ascii="TAU-Marutham" w:hAnsi="TAU-Marutham" w:cs="TAU-Marutham"/>
                <w:b/>
                <w:bCs/>
                <w:sz w:val="24"/>
                <w:szCs w:val="24"/>
                <w:u w:val="single"/>
                <w:cs/>
              </w:rPr>
              <w:t>தீர்மானம்</w:t>
            </w:r>
          </w:p>
          <w:p w:rsidR="00972D15" w:rsidRPr="0016462B" w:rsidRDefault="00972D15" w:rsidP="00972D15">
            <w:pPr>
              <w:pStyle w:val="ListParagraph"/>
              <w:ind w:left="0"/>
              <w:jc w:val="center"/>
              <w:rPr>
                <w:rFonts w:ascii="TAU-Marutham" w:hAnsi="TAU-Marutham" w:cs="TAU-Marutham"/>
                <w:b/>
                <w:sz w:val="24"/>
                <w:szCs w:val="24"/>
                <w:u w:val="single"/>
              </w:rPr>
            </w:pPr>
            <w:r w:rsidRPr="0016462B">
              <w:rPr>
                <w:rFonts w:ascii="TAU-Marutham" w:hAnsi="TAU-Marutham" w:cs="TAU-Marutham"/>
                <w:b/>
                <w:bCs/>
                <w:sz w:val="24"/>
                <w:szCs w:val="24"/>
                <w:u w:val="single"/>
                <w:cs/>
              </w:rPr>
              <w:t>மன்றப்பொருள்</w:t>
            </w:r>
          </w:p>
          <w:p w:rsidR="00972D15" w:rsidRDefault="00972D15" w:rsidP="00972D15">
            <w:pPr>
              <w:ind w:firstLine="720"/>
              <w:jc w:val="both"/>
              <w:rPr>
                <w:rFonts w:ascii="TAU-Marutham" w:hAnsi="TAU-Marutham" w:cs="TAU-Marutham"/>
                <w:sz w:val="24"/>
              </w:rPr>
            </w:pPr>
            <w:r>
              <w:rPr>
                <w:rFonts w:ascii="TAU-Marutham" w:hAnsi="TAU-Marutham" w:cs="TAU-Marutham"/>
                <w:sz w:val="24"/>
              </w:rPr>
              <w:t>பண்ணுருட்டி நகராட்சி எல்லைக்குட்பட்ட பகுதிகளில் உள்ள கீழ்காணும் சாலைகளின் பெயரினை மாற்றம் செய்திட மன்றத்தின் அனுமதிக்கு வைக்கப்படுகிறது.</w:t>
            </w:r>
          </w:p>
          <w:tbl>
            <w:tblPr>
              <w:tblStyle w:val="TableGrid"/>
              <w:tblW w:w="0" w:type="auto"/>
              <w:tblInd w:w="648" w:type="dxa"/>
              <w:tblLayout w:type="fixed"/>
              <w:tblLook w:val="04A0"/>
            </w:tblPr>
            <w:tblGrid>
              <w:gridCol w:w="720"/>
              <w:gridCol w:w="4230"/>
              <w:gridCol w:w="3978"/>
            </w:tblGrid>
            <w:tr w:rsidR="00972D15" w:rsidTr="00972D15">
              <w:tc>
                <w:tcPr>
                  <w:tcW w:w="720" w:type="dxa"/>
                </w:tcPr>
                <w:p w:rsidR="00972D15" w:rsidRPr="002A29B3" w:rsidRDefault="00972D15" w:rsidP="0046171E">
                  <w:pPr>
                    <w:spacing w:line="276" w:lineRule="auto"/>
                    <w:jc w:val="both"/>
                    <w:rPr>
                      <w:rFonts w:ascii="TAU-Marutham" w:hAnsi="TAU-Marutham" w:cs="TAU-Marutham"/>
                      <w:b/>
                      <w:sz w:val="24"/>
                    </w:rPr>
                  </w:pPr>
                  <w:r w:rsidRPr="002A29B3">
                    <w:rPr>
                      <w:rFonts w:ascii="TAU-Marutham" w:hAnsi="TAU-Marutham" w:cs="TAU-Marutham"/>
                      <w:b/>
                      <w:sz w:val="24"/>
                    </w:rPr>
                    <w:t>வ.எண்</w:t>
                  </w:r>
                </w:p>
              </w:tc>
              <w:tc>
                <w:tcPr>
                  <w:tcW w:w="4230" w:type="dxa"/>
                </w:tcPr>
                <w:p w:rsidR="00972D15" w:rsidRPr="002A29B3" w:rsidRDefault="00972D15" w:rsidP="0046171E">
                  <w:pPr>
                    <w:spacing w:line="276" w:lineRule="auto"/>
                    <w:jc w:val="both"/>
                    <w:rPr>
                      <w:rFonts w:ascii="TAU-Marutham" w:hAnsi="TAU-Marutham" w:cs="TAU-Marutham"/>
                      <w:b/>
                      <w:sz w:val="24"/>
                    </w:rPr>
                  </w:pPr>
                  <w:r w:rsidRPr="002A29B3">
                    <w:rPr>
                      <w:rFonts w:ascii="TAU-Marutham" w:hAnsi="TAU-Marutham" w:cs="TAU-Marutham"/>
                      <w:b/>
                      <w:sz w:val="24"/>
                    </w:rPr>
                    <w:t>தற்போது அழைக்கப்படும் தெருவின் பெயர்</w:t>
                  </w:r>
                </w:p>
              </w:tc>
              <w:tc>
                <w:tcPr>
                  <w:tcW w:w="3978" w:type="dxa"/>
                </w:tcPr>
                <w:p w:rsidR="00972D15" w:rsidRPr="002A29B3" w:rsidRDefault="00972D15" w:rsidP="0046171E">
                  <w:pPr>
                    <w:spacing w:line="276" w:lineRule="auto"/>
                    <w:jc w:val="both"/>
                    <w:rPr>
                      <w:rFonts w:ascii="TAU-Marutham" w:hAnsi="TAU-Marutham" w:cs="TAU-Marutham"/>
                      <w:b/>
                      <w:sz w:val="24"/>
                    </w:rPr>
                  </w:pPr>
                  <w:r w:rsidRPr="002A29B3">
                    <w:rPr>
                      <w:rFonts w:ascii="TAU-Marutham" w:hAnsi="TAU-Marutham" w:cs="TAU-Marutham"/>
                      <w:b/>
                      <w:sz w:val="24"/>
                    </w:rPr>
                    <w:t>மாற்றம் செய்யப்படும் தெருவின் பெயர்</w:t>
                  </w:r>
                </w:p>
              </w:tc>
            </w:tr>
            <w:tr w:rsidR="00972D15" w:rsidTr="00972D15">
              <w:tc>
                <w:tcPr>
                  <w:tcW w:w="72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1.</w:t>
                  </w:r>
                </w:p>
              </w:tc>
              <w:tc>
                <w:tcPr>
                  <w:tcW w:w="423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லிங்க் ரோடு (ரவுண்டானா முதல் தீயணைப்பு நிலையம் வரை)</w:t>
                  </w:r>
                </w:p>
              </w:tc>
              <w:tc>
                <w:tcPr>
                  <w:tcW w:w="3978"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டாக்டர் கலைஞர் கருணாநிதி சாலை</w:t>
                  </w:r>
                </w:p>
              </w:tc>
            </w:tr>
            <w:tr w:rsidR="00972D15" w:rsidTr="00972D15">
              <w:tc>
                <w:tcPr>
                  <w:tcW w:w="72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2.</w:t>
                  </w:r>
                </w:p>
              </w:tc>
              <w:tc>
                <w:tcPr>
                  <w:tcW w:w="423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கும்பகோணம் சாலை</w:t>
                  </w:r>
                </w:p>
              </w:tc>
              <w:tc>
                <w:tcPr>
                  <w:tcW w:w="3978"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டாக்டர் அப்துல்கலாம் சாலை</w:t>
                  </w:r>
                </w:p>
              </w:tc>
            </w:tr>
            <w:tr w:rsidR="00972D15" w:rsidTr="00972D15">
              <w:tc>
                <w:tcPr>
                  <w:tcW w:w="72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3.</w:t>
                  </w:r>
                </w:p>
              </w:tc>
              <w:tc>
                <w:tcPr>
                  <w:tcW w:w="423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புதிய கடலுார் மெயின்  ரோடு மற்றும் ஆஸ்பிட்டல் சாலை (நான்குமுனை அண்ணா சிலை முதல் பக்கிரிப்பாளையம் ரயில்வே கேட் வரை)</w:t>
                  </w:r>
                </w:p>
              </w:tc>
              <w:tc>
                <w:tcPr>
                  <w:tcW w:w="3978"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அறிஞர் அண்ணா சாலை (மேற்கு)</w:t>
                  </w:r>
                </w:p>
              </w:tc>
            </w:tr>
            <w:tr w:rsidR="00972D15" w:rsidTr="00972D15">
              <w:tc>
                <w:tcPr>
                  <w:tcW w:w="72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4.</w:t>
                  </w:r>
                </w:p>
              </w:tc>
              <w:tc>
                <w:tcPr>
                  <w:tcW w:w="423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ஆஸ்பிட்டல் சாலை, பழைய கடலுார் ரோடு மற்றும் பழைய கச்சேரி தெரு (யூனியன் அலுவலகம் முதல் பண்ணுருட்டி எல்லை வரை)</w:t>
                  </w:r>
                </w:p>
              </w:tc>
              <w:tc>
                <w:tcPr>
                  <w:tcW w:w="3978"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அறிஞர் அண்ணா சாலை (கிழக்கு)</w:t>
                  </w:r>
                </w:p>
              </w:tc>
            </w:tr>
            <w:tr w:rsidR="00972D15" w:rsidTr="0046171E">
              <w:trPr>
                <w:trHeight w:val="323"/>
              </w:trPr>
              <w:tc>
                <w:tcPr>
                  <w:tcW w:w="72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5.</w:t>
                  </w:r>
                </w:p>
              </w:tc>
              <w:tc>
                <w:tcPr>
                  <w:tcW w:w="4230"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சப்பாணி தெரு</w:t>
                  </w:r>
                </w:p>
              </w:tc>
              <w:tc>
                <w:tcPr>
                  <w:tcW w:w="3978"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காமாட்சி அம்மன் கோயில் தெரு</w:t>
                  </w:r>
                </w:p>
              </w:tc>
            </w:tr>
          </w:tbl>
          <w:p w:rsidR="00972D15" w:rsidRDefault="00972D15" w:rsidP="0046171E">
            <w:pPr>
              <w:pStyle w:val="ListParagraph"/>
              <w:ind w:left="0"/>
              <w:jc w:val="both"/>
              <w:rPr>
                <w:rFonts w:ascii="TAU-Marutham" w:hAnsi="TAU-Marutham" w:cs="TAU-Marutham"/>
                <w:sz w:val="24"/>
              </w:rPr>
            </w:pPr>
            <w:r w:rsidRPr="009F12E6">
              <w:rPr>
                <w:rFonts w:ascii="TAU-Marutham" w:hAnsi="TAU-Marutham" w:cs="TAU-Marutham"/>
                <w:b/>
                <w:bCs/>
                <w:sz w:val="24"/>
                <w:szCs w:val="24"/>
                <w:u w:val="single"/>
                <w:cs/>
              </w:rPr>
              <w:t>அலுவலக</w:t>
            </w:r>
            <w:r w:rsidRPr="009F12E6">
              <w:rPr>
                <w:rFonts w:ascii="TAU-Marutham" w:hAnsi="TAU-Marutham" w:cs="TAU-Marutham"/>
                <w:b/>
                <w:sz w:val="24"/>
                <w:u w:val="single"/>
              </w:rPr>
              <w:t xml:space="preserve"> </w:t>
            </w:r>
            <w:r w:rsidRPr="009F12E6">
              <w:rPr>
                <w:rFonts w:ascii="TAU-Marutham" w:hAnsi="TAU-Marutham" w:cs="TAU-Marutham"/>
                <w:b/>
                <w:bCs/>
                <w:sz w:val="24"/>
                <w:szCs w:val="24"/>
                <w:u w:val="single"/>
                <w:cs/>
              </w:rPr>
              <w:t>குறிப்பு</w:t>
            </w:r>
            <w:r w:rsidRPr="009F12E6">
              <w:rPr>
                <w:rFonts w:ascii="TAU-Marutham" w:hAnsi="TAU-Marutham" w:cs="TAU-Marutham"/>
                <w:b/>
                <w:sz w:val="24"/>
                <w:u w:val="single"/>
              </w:rPr>
              <w:t>:</w:t>
            </w:r>
            <w:r>
              <w:rPr>
                <w:rFonts w:ascii="TAU-Marutham" w:hAnsi="TAU-Marutham" w:cs="TAU-Marutham"/>
                <w:b/>
                <w:sz w:val="24"/>
                <w:u w:val="single"/>
              </w:rPr>
              <w:t xml:space="preserve">  </w:t>
            </w:r>
            <w:r w:rsidRPr="009F12E6">
              <w:rPr>
                <w:rFonts w:ascii="TAU-Marutham" w:hAnsi="TAU-Marutham" w:cs="TAU-Marutham"/>
                <w:sz w:val="24"/>
                <w:szCs w:val="24"/>
                <w:cs/>
              </w:rPr>
              <w:t>மன்றத்தின்</w:t>
            </w:r>
            <w:r w:rsidRPr="009F12E6">
              <w:rPr>
                <w:rFonts w:ascii="TAU-Marutham" w:hAnsi="TAU-Marutham" w:cs="TAU-Marutham"/>
                <w:sz w:val="24"/>
              </w:rPr>
              <w:t xml:space="preserve"> </w:t>
            </w:r>
            <w:r>
              <w:rPr>
                <w:rFonts w:ascii="TAU-Marutham" w:hAnsi="TAU-Marutham" w:cs="TAU-Marutham"/>
                <w:sz w:val="24"/>
                <w:szCs w:val="24"/>
              </w:rPr>
              <w:t xml:space="preserve">அனுமதிக்கு </w:t>
            </w:r>
            <w:r w:rsidRPr="009F12E6">
              <w:rPr>
                <w:rFonts w:ascii="TAU-Marutham" w:hAnsi="TAU-Marutham" w:cs="TAU-Marutham"/>
                <w:sz w:val="24"/>
              </w:rPr>
              <w:t xml:space="preserve"> </w:t>
            </w:r>
            <w:r w:rsidRPr="009F12E6">
              <w:rPr>
                <w:rFonts w:ascii="TAU-Marutham" w:hAnsi="TAU-Marutham" w:cs="TAU-Marutham"/>
                <w:sz w:val="24"/>
                <w:szCs w:val="24"/>
                <w:cs/>
              </w:rPr>
              <w:t>வைக்கப்படுகிறது</w:t>
            </w:r>
            <w:r w:rsidRPr="009F12E6">
              <w:rPr>
                <w:rFonts w:ascii="TAU-Marutham" w:hAnsi="TAU-Marutham" w:cs="TAU-Marutham"/>
                <w:sz w:val="24"/>
              </w:rPr>
              <w:t>.</w:t>
            </w:r>
          </w:p>
          <w:p w:rsidR="0046171E" w:rsidRPr="0046171E" w:rsidRDefault="0046171E" w:rsidP="0046171E">
            <w:pPr>
              <w:pStyle w:val="ListParagraph"/>
              <w:ind w:left="0"/>
              <w:jc w:val="both"/>
              <w:rPr>
                <w:rFonts w:ascii="TAU-Marutham" w:hAnsi="TAU-Marutham" w:cs="TAU-Marutham"/>
                <w:sz w:val="10"/>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A860E7">
              <w:rPr>
                <w:rFonts w:ascii="TAU-Marutham" w:hAnsi="TAU-Marutham" w:cs="TAU-Marutham"/>
                <w:b/>
              </w:rPr>
              <w:t>2.</w:t>
            </w:r>
          </w:p>
        </w:tc>
        <w:tc>
          <w:tcPr>
            <w:tcW w:w="9827" w:type="dxa"/>
          </w:tcPr>
          <w:p w:rsidR="00972D15" w:rsidRDefault="00972D15" w:rsidP="0046171E">
            <w:pPr>
              <w:spacing w:line="276" w:lineRule="auto"/>
              <w:jc w:val="both"/>
              <w:rPr>
                <w:rFonts w:ascii="TAU-Marutham" w:hAnsi="TAU-Marutham" w:cs="TAU-Marutham"/>
                <w:sz w:val="24"/>
              </w:rPr>
            </w:pPr>
            <w:r>
              <w:rPr>
                <w:rFonts w:ascii="TAU-Marutham" w:hAnsi="TAU-Marutham" w:cs="TAU-Marutham"/>
                <w:sz w:val="24"/>
              </w:rPr>
              <w:t xml:space="preserve">          இந்நகராட்சியில் 2022-23 ஆம் ஆண்டு இறந்த பணியாளர்களின் வாரிசுதாரர்களுக்கு மற்றும் வயது முதிர்வின் காரணமாக பணி ஓய்வு பெறும் பணியாளர்களுக்கு சிறப்பு சேமநலநிதி மற்றும் அதற்கான வட்டி தொகை வழங்குவதற்கு மன்றத்தின் அனுமதிக்க</w:t>
            </w:r>
            <w:proofErr w:type="gramStart"/>
            <w:r>
              <w:rPr>
                <w:rFonts w:ascii="TAU-Marutham" w:hAnsi="TAU-Marutham" w:cs="TAU-Marutham"/>
                <w:sz w:val="24"/>
              </w:rPr>
              <w:t>ு  வ</w:t>
            </w:r>
            <w:proofErr w:type="gramEnd"/>
            <w:r>
              <w:rPr>
                <w:rFonts w:ascii="TAU-Marutham" w:hAnsi="TAU-Marutham" w:cs="TAU-Marutham"/>
                <w:sz w:val="24"/>
              </w:rPr>
              <w:t>ைக்கப்படுகிறது.</w:t>
            </w:r>
          </w:p>
          <w:p w:rsidR="00972D15" w:rsidRPr="00627CC7" w:rsidRDefault="00972D15" w:rsidP="0046171E">
            <w:pPr>
              <w:spacing w:line="276" w:lineRule="auto"/>
              <w:jc w:val="both"/>
              <w:rPr>
                <w:rFonts w:ascii="TAU-Marutham" w:hAnsi="TAU-Marutham" w:cs="TAU-Marutham"/>
                <w:b/>
                <w:sz w:val="24"/>
              </w:rPr>
            </w:pPr>
            <w:r w:rsidRPr="00627CC7">
              <w:rPr>
                <w:rFonts w:ascii="TAU-Marutham" w:hAnsi="TAU-Marutham" w:cs="TAU-Marutham"/>
                <w:b/>
                <w:sz w:val="24"/>
              </w:rPr>
              <w:t>அலுவலக குறிப்பு</w:t>
            </w:r>
          </w:p>
          <w:p w:rsidR="00972D15" w:rsidRDefault="00972D15" w:rsidP="0046171E">
            <w:pPr>
              <w:spacing w:line="276" w:lineRule="auto"/>
              <w:jc w:val="both"/>
              <w:rPr>
                <w:rFonts w:ascii="TAU-Marutham" w:hAnsi="TAU-Marutham" w:cs="TAU-Marutham"/>
                <w:sz w:val="24"/>
              </w:rPr>
            </w:pPr>
            <w:r>
              <w:rPr>
                <w:rFonts w:ascii="TAU-Marutham" w:hAnsi="TAU-Marutham" w:cs="TAU-Marutham"/>
                <w:sz w:val="24"/>
              </w:rPr>
              <w:t>1. மன்றம் அனுமதிக்கலாம்.</w:t>
            </w:r>
          </w:p>
          <w:p w:rsidR="00972D15" w:rsidRDefault="00972D15" w:rsidP="0046171E">
            <w:pPr>
              <w:spacing w:line="276" w:lineRule="auto"/>
              <w:jc w:val="both"/>
              <w:rPr>
                <w:rFonts w:ascii="TAU-Marutham" w:hAnsi="TAU-Marutham" w:cs="TAU-Marutham"/>
                <w:sz w:val="24"/>
              </w:rPr>
            </w:pPr>
            <w:r>
              <w:rPr>
                <w:rFonts w:ascii="TAU-Marutham" w:hAnsi="TAU-Marutham" w:cs="TAU-Marutham"/>
                <w:sz w:val="24"/>
              </w:rPr>
              <w:t>2. மேற்கண்ட செலவினத்தை வருவாய் நிதியிலிருந்து மேற்கொள்ளலாம்.</w:t>
            </w:r>
          </w:p>
          <w:p w:rsidR="00972D15" w:rsidRPr="0046171E" w:rsidRDefault="00972D15" w:rsidP="0046171E">
            <w:pPr>
              <w:spacing w:line="276" w:lineRule="auto"/>
              <w:jc w:val="both"/>
              <w:rPr>
                <w:rFonts w:ascii="TAU-Marutham" w:hAnsi="TAU-Marutham" w:cs="TAU-Marutham"/>
                <w:sz w:val="6"/>
              </w:rPr>
            </w:pPr>
          </w:p>
          <w:p w:rsidR="00972D15" w:rsidRDefault="00972D15" w:rsidP="0046171E">
            <w:pPr>
              <w:spacing w:line="276" w:lineRule="auto"/>
              <w:jc w:val="both"/>
              <w:rPr>
                <w:rFonts w:ascii="TAU-Marutham" w:hAnsi="TAU-Marutham" w:cs="TAU-Marutham"/>
                <w:b/>
                <w:sz w:val="24"/>
              </w:rPr>
            </w:pPr>
            <w:r w:rsidRPr="005929E2">
              <w:rPr>
                <w:rFonts w:ascii="TAU-Marutham" w:hAnsi="TAU-Marutham" w:cs="TAU-Marutham"/>
                <w:b/>
                <w:sz w:val="24"/>
              </w:rPr>
              <w:t>கோப்பு எண்.1500/2022/எச்1</w:t>
            </w:r>
          </w:p>
          <w:p w:rsidR="0046171E" w:rsidRDefault="0046171E" w:rsidP="0046171E">
            <w:pPr>
              <w:spacing w:line="276" w:lineRule="auto"/>
              <w:jc w:val="both"/>
              <w:rPr>
                <w:rFonts w:ascii="TAU-Marutham" w:hAnsi="TAU-Marutham" w:cs="TAU-Marutham"/>
                <w:b/>
                <w:sz w:val="24"/>
              </w:rPr>
            </w:pPr>
          </w:p>
          <w:p w:rsidR="0046171E" w:rsidRDefault="0046171E" w:rsidP="0046171E">
            <w:pPr>
              <w:spacing w:line="276" w:lineRule="auto"/>
              <w:jc w:val="both"/>
              <w:rPr>
                <w:rFonts w:ascii="TAU-Marutham" w:hAnsi="TAU-Marutham" w:cs="TAU-Marutham"/>
                <w:b/>
                <w:sz w:val="24"/>
              </w:rPr>
            </w:pPr>
          </w:p>
          <w:p w:rsidR="0046171E" w:rsidRDefault="0046171E" w:rsidP="0046171E">
            <w:pPr>
              <w:spacing w:line="276" w:lineRule="auto"/>
              <w:jc w:val="both"/>
              <w:rPr>
                <w:rFonts w:ascii="TAU-Marutham" w:hAnsi="TAU-Marutham" w:cs="TAU-Marutham"/>
                <w:b/>
                <w:sz w:val="24"/>
              </w:rPr>
            </w:pPr>
          </w:p>
          <w:p w:rsidR="00972D15" w:rsidRPr="0046171E" w:rsidRDefault="00972D15" w:rsidP="00342487">
            <w:pPr>
              <w:ind w:right="-504"/>
              <w:jc w:val="both"/>
              <w:rPr>
                <w:rFonts w:ascii="VANAVIL-Avvaiyar" w:hAnsi="VANAVIL-Avvaiyar"/>
                <w:b/>
                <w:sz w:val="10"/>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D21FD9">
              <w:rPr>
                <w:rFonts w:ascii="TAU-Marutham" w:hAnsi="TAU-Marutham" w:cs="TAU-Marutham"/>
                <w:b/>
                <w:sz w:val="24"/>
              </w:rPr>
              <w:lastRenderedPageBreak/>
              <w:t>3.</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நகர்மன்ற தலைவர், நகர்மன்ற துணைத் தலைவர் மற்றும் நகர்மன்ற உறுப்பினர்களுக்கு அடையாள அட்டை தயார் செய்து வழங்கும் பணிக்கு கடந்த 22.07.2022 அன்று விலைப்புள்ளி கோரப்பட்டதில் கீழ்கண்ட விலைப்புள்ளிகள் உள்ளுர் நிறுவனத்திடமிருந்து வரப்பெற்றுள்ளது.</w:t>
            </w:r>
          </w:p>
          <w:tbl>
            <w:tblPr>
              <w:tblStyle w:val="TableGrid"/>
              <w:tblW w:w="0" w:type="auto"/>
              <w:tblInd w:w="828" w:type="dxa"/>
              <w:tblLayout w:type="fixed"/>
              <w:tblLook w:val="04A0"/>
            </w:tblPr>
            <w:tblGrid>
              <w:gridCol w:w="1080"/>
              <w:gridCol w:w="4476"/>
              <w:gridCol w:w="1734"/>
            </w:tblGrid>
            <w:tr w:rsidR="00972D15" w:rsidTr="00972D15">
              <w:tc>
                <w:tcPr>
                  <w:tcW w:w="1080" w:type="dxa"/>
                </w:tcPr>
                <w:p w:rsidR="00972D15" w:rsidRPr="0085534C" w:rsidRDefault="00972D15" w:rsidP="00B3129D">
                  <w:pPr>
                    <w:jc w:val="both"/>
                    <w:rPr>
                      <w:rFonts w:ascii="TAU-Marutham" w:hAnsi="TAU-Marutham" w:cs="TAU-Marutham"/>
                      <w:b/>
                      <w:sz w:val="24"/>
                    </w:rPr>
                  </w:pPr>
                  <w:r w:rsidRPr="0085534C">
                    <w:rPr>
                      <w:rFonts w:ascii="TAU-Marutham" w:hAnsi="TAU-Marutham" w:cs="TAU-Marutham"/>
                      <w:b/>
                      <w:sz w:val="24"/>
                    </w:rPr>
                    <w:t>வ.எண்</w:t>
                  </w:r>
                </w:p>
              </w:tc>
              <w:tc>
                <w:tcPr>
                  <w:tcW w:w="4476" w:type="dxa"/>
                </w:tcPr>
                <w:p w:rsidR="00972D15" w:rsidRPr="0085534C" w:rsidRDefault="00972D15" w:rsidP="00B3129D">
                  <w:pPr>
                    <w:jc w:val="both"/>
                    <w:rPr>
                      <w:rFonts w:ascii="TAU-Marutham" w:hAnsi="TAU-Marutham" w:cs="TAU-Marutham"/>
                      <w:b/>
                      <w:sz w:val="24"/>
                    </w:rPr>
                  </w:pPr>
                  <w:r w:rsidRPr="0085534C">
                    <w:rPr>
                      <w:rFonts w:ascii="TAU-Marutham" w:hAnsi="TAU-Marutham" w:cs="TAU-Marutham"/>
                      <w:b/>
                      <w:sz w:val="24"/>
                    </w:rPr>
                    <w:t>விலைப்புள்ளிதாரர் பெயர் மற்றும் விபரம்</w:t>
                  </w:r>
                </w:p>
              </w:tc>
              <w:tc>
                <w:tcPr>
                  <w:tcW w:w="1734" w:type="dxa"/>
                </w:tcPr>
                <w:p w:rsidR="00972D15" w:rsidRDefault="00972D15" w:rsidP="00B3129D">
                  <w:pPr>
                    <w:jc w:val="both"/>
                    <w:rPr>
                      <w:rFonts w:ascii="TAU-Marutham" w:hAnsi="TAU-Marutham" w:cs="TAU-Marutham"/>
                      <w:b/>
                      <w:sz w:val="24"/>
                    </w:rPr>
                  </w:pPr>
                  <w:r w:rsidRPr="0085534C">
                    <w:rPr>
                      <w:rFonts w:ascii="TAU-Marutham" w:hAnsi="TAU-Marutham" w:cs="TAU-Marutham"/>
                      <w:b/>
                      <w:sz w:val="24"/>
                    </w:rPr>
                    <w:t xml:space="preserve">தொகை </w:t>
                  </w:r>
                </w:p>
                <w:p w:rsidR="00972D15" w:rsidRPr="0085534C" w:rsidRDefault="00972D15" w:rsidP="00B3129D">
                  <w:pPr>
                    <w:jc w:val="both"/>
                    <w:rPr>
                      <w:rFonts w:ascii="TAU-Marutham" w:hAnsi="TAU-Marutham" w:cs="TAU-Marutham"/>
                      <w:b/>
                      <w:sz w:val="24"/>
                    </w:rPr>
                  </w:pPr>
                  <w:r w:rsidRPr="0085534C">
                    <w:rPr>
                      <w:rFonts w:ascii="TAU-Marutham" w:hAnsi="TAU-Marutham" w:cs="TAU-Marutham"/>
                      <w:b/>
                      <w:sz w:val="24"/>
                    </w:rPr>
                    <w:t>ரூ.</w:t>
                  </w:r>
                </w:p>
              </w:tc>
            </w:tr>
            <w:tr w:rsidR="00972D15" w:rsidTr="00972D15">
              <w:tc>
                <w:tcPr>
                  <w:tcW w:w="1080" w:type="dxa"/>
                </w:tcPr>
                <w:p w:rsidR="00972D15" w:rsidRDefault="00972D15" w:rsidP="00B3129D">
                  <w:pPr>
                    <w:jc w:val="both"/>
                    <w:rPr>
                      <w:rFonts w:ascii="TAU-Marutham" w:hAnsi="TAU-Marutham" w:cs="TAU-Marutham"/>
                      <w:sz w:val="24"/>
                    </w:rPr>
                  </w:pPr>
                  <w:r>
                    <w:rPr>
                      <w:rFonts w:ascii="TAU-Marutham" w:hAnsi="TAU-Marutham" w:cs="TAU-Marutham"/>
                      <w:sz w:val="24"/>
                    </w:rPr>
                    <w:t>1</w:t>
                  </w:r>
                </w:p>
              </w:tc>
              <w:tc>
                <w:tcPr>
                  <w:tcW w:w="4476" w:type="dxa"/>
                </w:tcPr>
                <w:p w:rsidR="00972D15" w:rsidRDefault="00972D15" w:rsidP="00B3129D">
                  <w:pPr>
                    <w:jc w:val="both"/>
                    <w:rPr>
                      <w:rFonts w:ascii="TAU-Marutham" w:hAnsi="TAU-Marutham" w:cs="TAU-Marutham"/>
                      <w:sz w:val="24"/>
                    </w:rPr>
                  </w:pPr>
                  <w:r>
                    <w:rPr>
                      <w:rFonts w:ascii="TAU-Marutham" w:hAnsi="TAU-Marutham" w:cs="TAU-Marutham"/>
                      <w:sz w:val="24"/>
                    </w:rPr>
                    <w:t>PM Sarvesh Photo studio, Panruti</w:t>
                  </w:r>
                </w:p>
              </w:tc>
              <w:tc>
                <w:tcPr>
                  <w:tcW w:w="1734" w:type="dxa"/>
                </w:tcPr>
                <w:p w:rsidR="00972D15" w:rsidRDefault="00972D15" w:rsidP="00B3129D">
                  <w:pPr>
                    <w:jc w:val="both"/>
                    <w:rPr>
                      <w:rFonts w:ascii="TAU-Marutham" w:hAnsi="TAU-Marutham" w:cs="TAU-Marutham"/>
                      <w:sz w:val="24"/>
                    </w:rPr>
                  </w:pPr>
                  <w:r>
                    <w:rPr>
                      <w:rFonts w:ascii="TAU-Marutham" w:hAnsi="TAU-Marutham" w:cs="TAU-Marutham"/>
                      <w:sz w:val="24"/>
                    </w:rPr>
                    <w:t>400/-</w:t>
                  </w:r>
                </w:p>
              </w:tc>
            </w:tr>
            <w:tr w:rsidR="00972D15" w:rsidTr="00972D15">
              <w:tc>
                <w:tcPr>
                  <w:tcW w:w="1080" w:type="dxa"/>
                </w:tcPr>
                <w:p w:rsidR="00972D15" w:rsidRDefault="00972D15" w:rsidP="00B3129D">
                  <w:pPr>
                    <w:jc w:val="both"/>
                    <w:rPr>
                      <w:rFonts w:ascii="TAU-Marutham" w:hAnsi="TAU-Marutham" w:cs="TAU-Marutham"/>
                      <w:sz w:val="24"/>
                    </w:rPr>
                  </w:pPr>
                  <w:r>
                    <w:rPr>
                      <w:rFonts w:ascii="TAU-Marutham" w:hAnsi="TAU-Marutham" w:cs="TAU-Marutham"/>
                      <w:sz w:val="24"/>
                    </w:rPr>
                    <w:t>2</w:t>
                  </w:r>
                </w:p>
              </w:tc>
              <w:tc>
                <w:tcPr>
                  <w:tcW w:w="4476" w:type="dxa"/>
                </w:tcPr>
                <w:p w:rsidR="00972D15" w:rsidRDefault="00972D15" w:rsidP="00B3129D">
                  <w:pPr>
                    <w:jc w:val="both"/>
                    <w:rPr>
                      <w:rFonts w:ascii="TAU-Marutham" w:hAnsi="TAU-Marutham" w:cs="TAU-Marutham"/>
                      <w:sz w:val="24"/>
                    </w:rPr>
                  </w:pPr>
                  <w:r>
                    <w:rPr>
                      <w:rFonts w:ascii="TAU-Marutham" w:hAnsi="TAU-Marutham" w:cs="TAU-Marutham"/>
                      <w:sz w:val="24"/>
                    </w:rPr>
                    <w:t>Theeram studio &amp; Vedio, Panruti</w:t>
                  </w:r>
                </w:p>
              </w:tc>
              <w:tc>
                <w:tcPr>
                  <w:tcW w:w="1734" w:type="dxa"/>
                </w:tcPr>
                <w:p w:rsidR="00972D15" w:rsidRDefault="00972D15" w:rsidP="00B3129D">
                  <w:pPr>
                    <w:jc w:val="both"/>
                    <w:rPr>
                      <w:rFonts w:ascii="TAU-Marutham" w:hAnsi="TAU-Marutham" w:cs="TAU-Marutham"/>
                      <w:sz w:val="24"/>
                    </w:rPr>
                  </w:pPr>
                  <w:r>
                    <w:rPr>
                      <w:rFonts w:ascii="TAU-Marutham" w:hAnsi="TAU-Marutham" w:cs="TAU-Marutham"/>
                      <w:sz w:val="24"/>
                    </w:rPr>
                    <w:t>450/-</w:t>
                  </w:r>
                </w:p>
              </w:tc>
            </w:tr>
            <w:tr w:rsidR="00972D15" w:rsidTr="00972D15">
              <w:tc>
                <w:tcPr>
                  <w:tcW w:w="1080" w:type="dxa"/>
                </w:tcPr>
                <w:p w:rsidR="00972D15" w:rsidRDefault="00972D15" w:rsidP="00B3129D">
                  <w:pPr>
                    <w:jc w:val="both"/>
                    <w:rPr>
                      <w:rFonts w:ascii="TAU-Marutham" w:hAnsi="TAU-Marutham" w:cs="TAU-Marutham"/>
                      <w:sz w:val="24"/>
                    </w:rPr>
                  </w:pPr>
                  <w:r>
                    <w:rPr>
                      <w:rFonts w:ascii="TAU-Marutham" w:hAnsi="TAU-Marutham" w:cs="TAU-Marutham"/>
                      <w:sz w:val="24"/>
                    </w:rPr>
                    <w:t>3</w:t>
                  </w:r>
                </w:p>
              </w:tc>
              <w:tc>
                <w:tcPr>
                  <w:tcW w:w="4476" w:type="dxa"/>
                </w:tcPr>
                <w:p w:rsidR="00972D15" w:rsidRDefault="00972D15" w:rsidP="00B3129D">
                  <w:pPr>
                    <w:jc w:val="both"/>
                    <w:rPr>
                      <w:rFonts w:ascii="TAU-Marutham" w:hAnsi="TAU-Marutham" w:cs="TAU-Marutham"/>
                      <w:sz w:val="24"/>
                    </w:rPr>
                  </w:pPr>
                  <w:r>
                    <w:rPr>
                      <w:rFonts w:ascii="TAU-Marutham" w:hAnsi="TAU-Marutham" w:cs="TAU-Marutham"/>
                      <w:sz w:val="24"/>
                    </w:rPr>
                    <w:t>SK Studio &amp; Vedio, Panruti</w:t>
                  </w:r>
                </w:p>
              </w:tc>
              <w:tc>
                <w:tcPr>
                  <w:tcW w:w="1734" w:type="dxa"/>
                </w:tcPr>
                <w:p w:rsidR="00972D15" w:rsidRDefault="00972D15" w:rsidP="00B3129D">
                  <w:pPr>
                    <w:jc w:val="both"/>
                    <w:rPr>
                      <w:rFonts w:ascii="TAU-Marutham" w:hAnsi="TAU-Marutham" w:cs="TAU-Marutham"/>
                      <w:sz w:val="24"/>
                    </w:rPr>
                  </w:pPr>
                  <w:r>
                    <w:rPr>
                      <w:rFonts w:ascii="TAU-Marutham" w:hAnsi="TAU-Marutham" w:cs="TAU-Marutham"/>
                      <w:sz w:val="24"/>
                    </w:rPr>
                    <w:t>480/-</w:t>
                  </w:r>
                </w:p>
              </w:tc>
            </w:tr>
          </w:tbl>
          <w:p w:rsidR="00972D15" w:rsidRPr="00A860E7" w:rsidRDefault="00972D15" w:rsidP="00972D15">
            <w:pPr>
              <w:ind w:firstLine="720"/>
              <w:jc w:val="both"/>
              <w:rPr>
                <w:rFonts w:ascii="TAU-Marutham" w:hAnsi="TAU-Marutham" w:cs="TAU-Marutham"/>
                <w:sz w:val="8"/>
              </w:rPr>
            </w:pPr>
            <w:r>
              <w:rPr>
                <w:rFonts w:ascii="TAU-Marutham" w:hAnsi="TAU-Marutham" w:cs="TAU-Marutham"/>
                <w:sz w:val="24"/>
              </w:rPr>
              <w:tab/>
            </w:r>
          </w:p>
          <w:p w:rsidR="00972D15" w:rsidRDefault="00972D15" w:rsidP="00972D15">
            <w:pPr>
              <w:ind w:firstLine="720"/>
              <w:jc w:val="both"/>
              <w:rPr>
                <w:rFonts w:ascii="TAU-Marutham" w:hAnsi="TAU-Marutham" w:cs="TAU-Marutham"/>
                <w:sz w:val="24"/>
              </w:rPr>
            </w:pPr>
            <w:r>
              <w:rPr>
                <w:rFonts w:ascii="TAU-Marutham" w:hAnsi="TAU-Marutham" w:cs="TAU-Marutham"/>
                <w:sz w:val="24"/>
              </w:rPr>
              <w:tab/>
              <w:t>மேற்கண்ட வரப்பெற்ற விலைப்புள்ளிகளில் வ.எண்.1-ல் கண்டுள்ள                    PM Sarvesh Photo studio, Panruti என்பவரது விலைப்புள்ளி தொகை குறைவானதாகும். எனவே குறைந்த விலைப்புள்ளி வழங்கிய PM Sarvesh Photo studio, Panruti என்ற நிறுவனத்தின் விலைப்புள்ளியினை ஏற்று வேலை உத்திரவு வழங்கிடவும் அதற்காகும் தோராய செலவினம் ரூ.15</w:t>
            </w:r>
            <w:proofErr w:type="gramStart"/>
            <w:r>
              <w:rPr>
                <w:rFonts w:ascii="TAU-Marutham" w:hAnsi="TAU-Marutham" w:cs="TAU-Marutham"/>
                <w:sz w:val="24"/>
              </w:rPr>
              <w:t>,000</w:t>
            </w:r>
            <w:proofErr w:type="gramEnd"/>
            <w:r>
              <w:rPr>
                <w:rFonts w:ascii="TAU-Marutham" w:hAnsi="TAU-Marutham" w:cs="TAU-Marutham"/>
                <w:sz w:val="24"/>
              </w:rPr>
              <w:t>/-க்கு மன்றத்தின் அனுமதிக்கு வைக்கப்படுகிறது.</w:t>
            </w:r>
          </w:p>
          <w:p w:rsidR="00972D15" w:rsidRPr="00D14940" w:rsidRDefault="00972D15" w:rsidP="00972D15">
            <w:pPr>
              <w:jc w:val="both"/>
              <w:rPr>
                <w:rFonts w:ascii="TAU-Marutham" w:hAnsi="TAU-Marutham" w:cs="TAU-Marutham"/>
                <w:b/>
                <w:sz w:val="24"/>
                <w:u w:val="single"/>
              </w:rPr>
            </w:pPr>
            <w:r w:rsidRPr="00D14940">
              <w:rPr>
                <w:rFonts w:ascii="TAU-Marutham" w:hAnsi="TAU-Marutham" w:cs="TAU-Marutham"/>
                <w:b/>
                <w:sz w:val="24"/>
                <w:u w:val="single"/>
              </w:rPr>
              <w:t>அலுவலக குறிப்பு</w:t>
            </w:r>
            <w:r>
              <w:rPr>
                <w:rFonts w:ascii="TAU-Marutham" w:hAnsi="TAU-Marutham" w:cs="TAU-Marutham"/>
                <w:b/>
                <w:sz w:val="24"/>
                <w:u w:val="single"/>
              </w:rPr>
              <w:t>:</w:t>
            </w:r>
          </w:p>
          <w:p w:rsidR="00972D15" w:rsidRDefault="00972D15" w:rsidP="00972D15">
            <w:pPr>
              <w:ind w:firstLine="720"/>
              <w:jc w:val="both"/>
              <w:rPr>
                <w:rFonts w:ascii="TAU-Marutham" w:hAnsi="TAU-Marutham" w:cs="TAU-Marutham"/>
                <w:sz w:val="24"/>
              </w:rPr>
            </w:pPr>
            <w:r>
              <w:rPr>
                <w:rFonts w:ascii="TAU-Marutham" w:hAnsi="TAU-Marutham" w:cs="TAU-Marutham"/>
                <w:sz w:val="24"/>
              </w:rPr>
              <w:t>1. மன்றம் அனுமதிக்கலாம்</w:t>
            </w:r>
          </w:p>
          <w:p w:rsidR="00972D15" w:rsidRDefault="00972D15" w:rsidP="00972D15">
            <w:pPr>
              <w:ind w:firstLine="720"/>
              <w:jc w:val="both"/>
              <w:rPr>
                <w:rFonts w:ascii="TAU-Marutham" w:hAnsi="TAU-Marutham" w:cs="TAU-Marutham"/>
                <w:sz w:val="24"/>
              </w:rPr>
            </w:pPr>
            <w:r>
              <w:rPr>
                <w:rFonts w:ascii="TAU-Marutham" w:hAnsi="TAU-Marutham" w:cs="TAU-Marutham"/>
                <w:sz w:val="24"/>
              </w:rPr>
              <w:t>2. மேற்கண்ட செலவினத்தை வருவாய் நிதியில் மேற்கொள்ளலாம்.</w:t>
            </w:r>
          </w:p>
          <w:p w:rsidR="00972D15" w:rsidRPr="002219AD" w:rsidRDefault="00972D15" w:rsidP="00972D15">
            <w:pPr>
              <w:jc w:val="both"/>
              <w:rPr>
                <w:rFonts w:ascii="TAU-Marutham" w:hAnsi="TAU-Marutham" w:cs="TAU-Marutham"/>
                <w:b/>
                <w:sz w:val="24"/>
              </w:rPr>
            </w:pPr>
            <w:r w:rsidRPr="002219AD">
              <w:rPr>
                <w:rFonts w:ascii="TAU-Marutham" w:hAnsi="TAU-Marutham" w:cs="TAU-Marutham"/>
                <w:b/>
                <w:sz w:val="24"/>
              </w:rPr>
              <w:t>கோப்பு எண்.1763/2022/எப்1</w:t>
            </w:r>
          </w:p>
          <w:p w:rsidR="00972D15" w:rsidRDefault="00972D15" w:rsidP="00342487">
            <w:pPr>
              <w:ind w:right="-504"/>
              <w:jc w:val="both"/>
              <w:rPr>
                <w:rFonts w:ascii="VANAVIL-Avvaiyar" w:hAnsi="VANAVIL-Avvaiyar"/>
                <w:b/>
                <w:sz w:val="26"/>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A860E7">
              <w:rPr>
                <w:rFonts w:ascii="TAU-Marutham" w:hAnsi="TAU-Marutham" w:cs="TAU-Marutham"/>
                <w:b/>
                <w:sz w:val="24"/>
              </w:rPr>
              <w:t>4.</w:t>
            </w:r>
          </w:p>
        </w:tc>
        <w:tc>
          <w:tcPr>
            <w:tcW w:w="9827" w:type="dxa"/>
          </w:tcPr>
          <w:p w:rsidR="00972D15" w:rsidRPr="0053776A" w:rsidRDefault="00972D15" w:rsidP="00972D15">
            <w:pPr>
              <w:pStyle w:val="ListParagraph"/>
              <w:ind w:left="90"/>
              <w:jc w:val="both"/>
              <w:rPr>
                <w:rFonts w:ascii="TAU-Marutham" w:hAnsi="TAU-Marutham" w:cs="TAU-Marutham"/>
                <w:sz w:val="24"/>
                <w:szCs w:val="24"/>
              </w:rPr>
            </w:pPr>
            <w:r>
              <w:rPr>
                <w:rFonts w:ascii="TAU-Marutham" w:hAnsi="TAU-Marutham" w:cs="TAU-Marutham"/>
                <w:sz w:val="24"/>
                <w:szCs w:val="24"/>
              </w:rPr>
              <w:t xml:space="preserve">           இந்நகராட்சியில் </w:t>
            </w:r>
            <w:r w:rsidRPr="0053776A">
              <w:rPr>
                <w:rFonts w:ascii="TAU-Marutham" w:hAnsi="TAU-Marutham" w:cs="TAU-Marutham"/>
                <w:sz w:val="24"/>
                <w:szCs w:val="24"/>
              </w:rPr>
              <w:t>நகரமன்ற தலைவர் அறைக்கு ஒரு கணினி (Computer All in one Machine) மற்றும் ஒரு பிரிண்டர் (All in one Machine)</w:t>
            </w:r>
            <w:r>
              <w:rPr>
                <w:rFonts w:ascii="TAU-Marutham" w:hAnsi="TAU-Marutham" w:cs="TAU-Marutham"/>
                <w:sz w:val="24"/>
                <w:szCs w:val="24"/>
              </w:rPr>
              <w:t xml:space="preserve"> மற்றும், </w:t>
            </w:r>
            <w:r w:rsidRPr="0053776A">
              <w:rPr>
                <w:rFonts w:ascii="TAU-Marutham" w:hAnsi="TAU-Marutham" w:cs="TAU-Marutham"/>
                <w:sz w:val="24"/>
                <w:szCs w:val="24"/>
              </w:rPr>
              <w:t xml:space="preserve">ஆணையாளர் அவர்களுக்கு </w:t>
            </w:r>
            <w:r>
              <w:rPr>
                <w:rFonts w:ascii="TAU-Marutham" w:hAnsi="TAU-Marutham" w:cs="TAU-Marutham"/>
                <w:sz w:val="24"/>
                <w:szCs w:val="24"/>
              </w:rPr>
              <w:t xml:space="preserve">அவ்வப்போது </w:t>
            </w:r>
            <w:r w:rsidRPr="0053776A">
              <w:rPr>
                <w:rFonts w:ascii="TAU-Marutham" w:hAnsi="TAU-Marutham" w:cs="TAU-Marutham"/>
                <w:sz w:val="24"/>
                <w:szCs w:val="24"/>
              </w:rPr>
              <w:t>காணொலி கூட்டம் நடைபெறுவதாலும்</w:t>
            </w:r>
            <w:r>
              <w:rPr>
                <w:rFonts w:ascii="TAU-Marutham" w:hAnsi="TAU-Marutham" w:cs="TAU-Marutham"/>
                <w:sz w:val="24"/>
                <w:szCs w:val="24"/>
              </w:rPr>
              <w:t>,</w:t>
            </w:r>
            <w:r w:rsidRPr="0053776A">
              <w:rPr>
                <w:rFonts w:ascii="TAU-Marutham" w:hAnsi="TAU-Marutham" w:cs="TAU-Marutham"/>
                <w:sz w:val="24"/>
                <w:szCs w:val="24"/>
              </w:rPr>
              <w:t xml:space="preserve"> UTIS மென்பொருள் Authorise செய்ய வேண்டியுள்ளதாலும் ஆணையாளர் அறைக்கு</w:t>
            </w:r>
            <w:r>
              <w:rPr>
                <w:rFonts w:ascii="TAU-Marutham" w:hAnsi="TAU-Marutham" w:cs="TAU-Marutham"/>
                <w:sz w:val="24"/>
                <w:szCs w:val="24"/>
              </w:rPr>
              <w:t xml:space="preserve"> </w:t>
            </w:r>
            <w:r w:rsidRPr="0053776A">
              <w:rPr>
                <w:rFonts w:ascii="TAU-Marutham" w:hAnsi="TAU-Marutham" w:cs="TAU-Marutham"/>
                <w:sz w:val="24"/>
                <w:szCs w:val="24"/>
              </w:rPr>
              <w:t xml:space="preserve">  ஒரு கணினி (Computer All in one Machine) மற்றும் ஒரு பிரிண்டர் (All in one Machine) தேவை என்பதால், </w:t>
            </w:r>
            <w:r>
              <w:rPr>
                <w:rFonts w:ascii="TAU-Marutham" w:hAnsi="TAU-Marutham" w:cs="TAU-Marutham"/>
                <w:sz w:val="24"/>
                <w:szCs w:val="24"/>
              </w:rPr>
              <w:t>மொத்தமாக</w:t>
            </w:r>
            <w:r w:rsidRPr="0053776A">
              <w:rPr>
                <w:rFonts w:ascii="TAU-Marutham" w:hAnsi="TAU-Marutham" w:cs="TAU-Marutham"/>
                <w:sz w:val="24"/>
                <w:szCs w:val="24"/>
              </w:rPr>
              <w:t xml:space="preserve"> இரண்டு கணினி</w:t>
            </w:r>
            <w:r>
              <w:rPr>
                <w:rFonts w:ascii="TAU-Marutham" w:hAnsi="TAU-Marutham" w:cs="TAU-Marutham"/>
                <w:sz w:val="24"/>
                <w:szCs w:val="24"/>
              </w:rPr>
              <w:t>கள்</w:t>
            </w:r>
            <w:r w:rsidRPr="0053776A">
              <w:rPr>
                <w:rFonts w:ascii="TAU-Marutham" w:hAnsi="TAU-Marutham" w:cs="TAU-Marutham"/>
                <w:sz w:val="24"/>
                <w:szCs w:val="24"/>
              </w:rPr>
              <w:t xml:space="preserve"> (Computer All in one Machine) மற்றும் இரண்டு பிரிண்டர்</w:t>
            </w:r>
            <w:r>
              <w:rPr>
                <w:rFonts w:ascii="TAU-Marutham" w:hAnsi="TAU-Marutham" w:cs="TAU-Marutham"/>
                <w:sz w:val="24"/>
                <w:szCs w:val="24"/>
              </w:rPr>
              <w:t>கள்</w:t>
            </w:r>
            <w:r w:rsidRPr="0053776A">
              <w:rPr>
                <w:rFonts w:ascii="TAU-Marutham" w:hAnsi="TAU-Marutham" w:cs="TAU-Marutham"/>
                <w:sz w:val="24"/>
                <w:szCs w:val="24"/>
              </w:rPr>
              <w:t xml:space="preserve"> (All in one Machine) புதியதாக வாங்குவதற்கு  </w:t>
            </w:r>
            <w:r>
              <w:rPr>
                <w:rFonts w:ascii="TAU-Marutham" w:hAnsi="TAU-Marutham" w:cs="TAU-Marutham"/>
                <w:sz w:val="24"/>
                <w:szCs w:val="24"/>
              </w:rPr>
              <w:t>ஆகும்</w:t>
            </w:r>
            <w:r w:rsidRPr="0053776A">
              <w:rPr>
                <w:rFonts w:ascii="TAU-Marutham" w:hAnsi="TAU-Marutham" w:cs="TAU-Marutham"/>
                <w:sz w:val="24"/>
                <w:szCs w:val="24"/>
              </w:rPr>
              <w:t xml:space="preserve"> செலவினம் ரூ.2,</w:t>
            </w:r>
            <w:r>
              <w:rPr>
                <w:rFonts w:ascii="TAU-Marutham" w:hAnsi="TAU-Marutham" w:cs="TAU-Marutham"/>
                <w:sz w:val="24"/>
                <w:szCs w:val="24"/>
              </w:rPr>
              <w:t>5</w:t>
            </w:r>
            <w:r w:rsidRPr="0053776A">
              <w:rPr>
                <w:rFonts w:ascii="TAU-Marutham" w:hAnsi="TAU-Marutham" w:cs="TAU-Marutham"/>
                <w:sz w:val="24"/>
                <w:szCs w:val="24"/>
              </w:rPr>
              <w:t>0,000/-</w:t>
            </w:r>
            <w:r>
              <w:rPr>
                <w:rFonts w:ascii="TAU-Marutham" w:hAnsi="TAU-Marutham" w:cs="TAU-Marutham"/>
                <w:sz w:val="24"/>
                <w:szCs w:val="24"/>
              </w:rPr>
              <w:t xml:space="preserve"> (இரண்டு இலட்சத்து ஐம்பதாயிரம் மட்டும்) மன்றத்தின் அனுமதிக்கு வைக்கப்படுகிறது</w:t>
            </w:r>
            <w:r w:rsidRPr="0053776A">
              <w:rPr>
                <w:rFonts w:ascii="TAU-Marutham" w:hAnsi="TAU-Marutham" w:cs="TAU-Marutham"/>
                <w:sz w:val="24"/>
                <w:szCs w:val="24"/>
              </w:rPr>
              <w:t>.</w:t>
            </w:r>
          </w:p>
          <w:p w:rsidR="00972D15" w:rsidRPr="000E3D72" w:rsidRDefault="00972D15" w:rsidP="00972D15">
            <w:pPr>
              <w:jc w:val="both"/>
              <w:rPr>
                <w:rFonts w:ascii="TAU-Marutham" w:hAnsi="TAU-Marutham" w:cs="TAU-Marutham"/>
                <w:b/>
                <w:sz w:val="24"/>
                <w:u w:val="single"/>
              </w:rPr>
            </w:pPr>
            <w:r w:rsidRPr="000E3D72">
              <w:rPr>
                <w:rFonts w:ascii="TAU-Marutham" w:hAnsi="TAU-Marutham" w:cs="TAU-Marutham"/>
                <w:b/>
                <w:sz w:val="24"/>
                <w:u w:val="single"/>
              </w:rPr>
              <w:t>அலுவலக குறிப்பு:</w:t>
            </w:r>
          </w:p>
          <w:p w:rsidR="00972D15" w:rsidRDefault="00972D15" w:rsidP="00972D15">
            <w:pPr>
              <w:pStyle w:val="ListParagraph"/>
              <w:ind w:left="0" w:firstLine="720"/>
              <w:jc w:val="both"/>
              <w:rPr>
                <w:rFonts w:ascii="TAU-Marutham" w:hAnsi="TAU-Marutham" w:cs="TAU-Marutham"/>
                <w:sz w:val="24"/>
                <w:szCs w:val="24"/>
              </w:rPr>
            </w:pPr>
            <w:r>
              <w:rPr>
                <w:rFonts w:ascii="TAU-Marutham" w:hAnsi="TAU-Marutham" w:cs="TAU-Marutham"/>
                <w:sz w:val="24"/>
                <w:szCs w:val="24"/>
              </w:rPr>
              <w:t>1. மன்றம் அனுமதிக்கலாம்</w:t>
            </w:r>
          </w:p>
          <w:p w:rsidR="00972D15" w:rsidRDefault="00972D15" w:rsidP="00972D15">
            <w:pPr>
              <w:pStyle w:val="ListParagraph"/>
              <w:ind w:left="990" w:hanging="270"/>
              <w:jc w:val="both"/>
              <w:rPr>
                <w:rFonts w:ascii="TAU-Marutham" w:hAnsi="TAU-Marutham" w:cs="TAU-Marutham"/>
                <w:sz w:val="24"/>
                <w:szCs w:val="24"/>
              </w:rPr>
            </w:pPr>
            <w:r>
              <w:rPr>
                <w:rFonts w:ascii="TAU-Marutham" w:hAnsi="TAU-Marutham" w:cs="TAU-Marutham"/>
                <w:sz w:val="24"/>
                <w:szCs w:val="24"/>
              </w:rPr>
              <w:t>2.மேற்கண்ட செலவினத்தை நகராட்சி வருவாய் நிதியிலிருந்த</w:t>
            </w:r>
            <w:proofErr w:type="gramStart"/>
            <w:r>
              <w:rPr>
                <w:rFonts w:ascii="TAU-Marutham" w:hAnsi="TAU-Marutham" w:cs="TAU-Marutham"/>
                <w:sz w:val="24"/>
                <w:szCs w:val="24"/>
              </w:rPr>
              <w:t>ு  ம</w:t>
            </w:r>
            <w:proofErr w:type="gramEnd"/>
            <w:r>
              <w:rPr>
                <w:rFonts w:ascii="TAU-Marutham" w:hAnsi="TAU-Marutham" w:cs="TAU-Marutham"/>
                <w:sz w:val="24"/>
                <w:szCs w:val="24"/>
              </w:rPr>
              <w:t xml:space="preserve">ேற்கொள்ளலாம். </w:t>
            </w:r>
          </w:p>
          <w:p w:rsidR="00972D15" w:rsidRPr="002219AD" w:rsidRDefault="00972D15" w:rsidP="00972D15">
            <w:pPr>
              <w:jc w:val="both"/>
              <w:rPr>
                <w:rFonts w:ascii="TAU-Marutham" w:hAnsi="TAU-Marutham" w:cs="TAU-Marutham"/>
                <w:b/>
                <w:sz w:val="24"/>
              </w:rPr>
            </w:pPr>
            <w:r w:rsidRPr="002219AD">
              <w:rPr>
                <w:rFonts w:ascii="TAU-Marutham" w:hAnsi="TAU-Marutham" w:cs="TAU-Marutham"/>
                <w:b/>
                <w:sz w:val="24"/>
              </w:rPr>
              <w:t>கோப்பு எண்.</w:t>
            </w:r>
            <w:r>
              <w:rPr>
                <w:rFonts w:ascii="TAU-Marutham" w:hAnsi="TAU-Marutham" w:cs="TAU-Marutham"/>
                <w:b/>
                <w:sz w:val="24"/>
              </w:rPr>
              <w:t xml:space="preserve"> 416</w:t>
            </w:r>
            <w:r w:rsidRPr="002219AD">
              <w:rPr>
                <w:rFonts w:ascii="TAU-Marutham" w:hAnsi="TAU-Marutham" w:cs="TAU-Marutham"/>
                <w:b/>
                <w:sz w:val="24"/>
              </w:rPr>
              <w:t>/2022/</w:t>
            </w:r>
            <w:r>
              <w:rPr>
                <w:rFonts w:ascii="TAU-Marutham" w:hAnsi="TAU-Marutham" w:cs="TAU-Marutham"/>
                <w:b/>
                <w:sz w:val="24"/>
              </w:rPr>
              <w:t>இ1</w:t>
            </w:r>
          </w:p>
          <w:p w:rsidR="00972D15" w:rsidRDefault="00972D15" w:rsidP="00342487">
            <w:pPr>
              <w:ind w:right="-504"/>
              <w:jc w:val="both"/>
              <w:rPr>
                <w:rFonts w:ascii="VANAVIL-Avvaiyar" w:hAnsi="VANAVIL-Avvaiyar"/>
                <w:b/>
                <w:sz w:val="26"/>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A860E7">
              <w:rPr>
                <w:rFonts w:ascii="TAU-Marutham" w:hAnsi="TAU-Marutham" w:cs="TAU-Marutham"/>
                <w:b/>
                <w:sz w:val="24"/>
              </w:rPr>
              <w:t>5.</w:t>
            </w:r>
          </w:p>
        </w:tc>
        <w:tc>
          <w:tcPr>
            <w:tcW w:w="9827" w:type="dxa"/>
          </w:tcPr>
          <w:p w:rsidR="00972D15" w:rsidRPr="00AA624E" w:rsidRDefault="00972D15" w:rsidP="00972D15">
            <w:pPr>
              <w:tabs>
                <w:tab w:val="left" w:pos="720"/>
                <w:tab w:val="left" w:pos="1177"/>
              </w:tabs>
              <w:jc w:val="both"/>
              <w:rPr>
                <w:rFonts w:ascii="TAU-Marutham" w:hAnsi="TAU-Marutham" w:cs="TAU-Marutham"/>
                <w:sz w:val="24"/>
                <w:szCs w:val="24"/>
              </w:rPr>
            </w:pPr>
            <w:r w:rsidRPr="00E75EBF">
              <w:rPr>
                <w:rFonts w:ascii="TAU-Marutham" w:hAnsi="TAU-Marutham" w:cs="TAU-Marutham"/>
                <w:sz w:val="24"/>
              </w:rPr>
              <w:t xml:space="preserve"> </w:t>
            </w:r>
            <w:r>
              <w:rPr>
                <w:rFonts w:ascii="TAU-Marutham" w:hAnsi="TAU-Marutham" w:cs="TAU-Marutham"/>
                <w:sz w:val="24"/>
              </w:rPr>
              <w:t xml:space="preserve">       </w:t>
            </w:r>
            <w:r w:rsidRPr="002868EC">
              <w:rPr>
                <w:rFonts w:ascii="TAU-Marutham" w:hAnsi="TAU-Marutham" w:cs="TAU-Marutham"/>
                <w:sz w:val="24"/>
                <w:szCs w:val="24"/>
              </w:rPr>
              <w:t xml:space="preserve">பண்ணுருட்டி </w:t>
            </w:r>
            <w:r>
              <w:rPr>
                <w:rFonts w:ascii="TAU-Marutham" w:hAnsi="TAU-Marutham" w:cs="TAU-Marutham"/>
                <w:sz w:val="24"/>
                <w:szCs w:val="24"/>
              </w:rPr>
              <w:t>நகராட்சிக்குட்பட்ட வார்டு எண் 1 முதல் 33 வரையுள்ள மேல்நிலை நீர்தேக்க தொட்டிகளுக்கான மின் இணைப்புகள், நேரடி நீர் உந்துகள் மற்றும் சிறு மின்விசை பம்புகளுக்கு உள்ள மின்இணைப்புகளுக்கு மின்னேற்பி (</w:t>
            </w:r>
            <w:r>
              <w:rPr>
                <w:rFonts w:ascii="Nirmala UI" w:hAnsi="Nirmala UI" w:cs="Nirmala UI"/>
                <w:sz w:val="24"/>
                <w:szCs w:val="24"/>
              </w:rPr>
              <w:t>Power Capacitor</w:t>
            </w:r>
            <w:r>
              <w:rPr>
                <w:rFonts w:ascii="TAU-Marutham" w:hAnsi="TAU-Marutham" w:cs="TAU-Marutham"/>
                <w:sz w:val="24"/>
                <w:szCs w:val="24"/>
              </w:rPr>
              <w:t>) வாங்கி பொருத்துவதற்கு தயாரிக்கப்பட்டுள்ள மதீப்பீடு ரூ.1</w:t>
            </w:r>
            <w:proofErr w:type="gramStart"/>
            <w:r>
              <w:rPr>
                <w:rFonts w:ascii="TAU-Marutham" w:hAnsi="TAU-Marutham" w:cs="TAU-Marutham"/>
                <w:sz w:val="24"/>
                <w:szCs w:val="24"/>
              </w:rPr>
              <w:t>,70,000</w:t>
            </w:r>
            <w:proofErr w:type="gramEnd"/>
            <w:r>
              <w:rPr>
                <w:rFonts w:ascii="TAU-Marutham" w:hAnsi="TAU-Marutham" w:cs="TAU-Marutham"/>
                <w:sz w:val="24"/>
                <w:szCs w:val="24"/>
              </w:rPr>
              <w:t xml:space="preserve">/-க்கு மன்றத்தின் அனுமதி வேண்டப்படுகிறது. </w:t>
            </w:r>
          </w:p>
          <w:p w:rsidR="00972D15" w:rsidRPr="000E3D72" w:rsidRDefault="00972D15" w:rsidP="00972D15">
            <w:pPr>
              <w:jc w:val="both"/>
              <w:rPr>
                <w:rFonts w:ascii="TAU-Marutham" w:hAnsi="TAU-Marutham" w:cs="TAU-Marutham"/>
                <w:b/>
                <w:sz w:val="24"/>
                <w:u w:val="single"/>
              </w:rPr>
            </w:pPr>
            <w:r w:rsidRPr="000E3D72">
              <w:rPr>
                <w:rFonts w:ascii="TAU-Marutham" w:hAnsi="TAU-Marutham" w:cs="TAU-Marutham"/>
                <w:b/>
                <w:sz w:val="24"/>
                <w:u w:val="single"/>
              </w:rPr>
              <w:t>அலுவலக குறிப்பு:</w:t>
            </w:r>
          </w:p>
          <w:p w:rsidR="00972D15" w:rsidRPr="002868EC" w:rsidRDefault="00972D15" w:rsidP="00972D15">
            <w:pPr>
              <w:pStyle w:val="ListParagraph"/>
              <w:numPr>
                <w:ilvl w:val="0"/>
                <w:numId w:val="8"/>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ம</w:t>
            </w:r>
            <w:r w:rsidRPr="002868EC">
              <w:rPr>
                <w:rFonts w:ascii="TAU-Marutham" w:eastAsia="Arial" w:hAnsi="TAU-Marutham" w:cs="TAU-Marutham"/>
                <w:sz w:val="24"/>
                <w:szCs w:val="24"/>
                <w:cs/>
                <w:lang w:val="ta-IN"/>
              </w:rPr>
              <w:t xml:space="preserve">ன்றம் </w:t>
            </w:r>
            <w:r w:rsidRPr="002868EC">
              <w:rPr>
                <w:rFonts w:ascii="TAU-Marutham" w:eastAsia="Arial" w:hAnsi="TAU-Marutham" w:cs="TAU-Marutham"/>
                <w:sz w:val="24"/>
                <w:szCs w:val="24"/>
                <w:cs/>
              </w:rPr>
              <w:t xml:space="preserve">  </w:t>
            </w:r>
            <w:r w:rsidRPr="002868EC">
              <w:rPr>
                <w:rFonts w:ascii="TAU-Marutham" w:eastAsia="Arial" w:hAnsi="TAU-Marutham" w:cs="TAU-Marutham"/>
                <w:sz w:val="24"/>
                <w:szCs w:val="24"/>
                <w:cs/>
                <w:lang w:val="ta-IN"/>
              </w:rPr>
              <w:t>அனுமதிக்கலாம்.</w:t>
            </w:r>
          </w:p>
          <w:p w:rsidR="00972D15" w:rsidRPr="002868EC" w:rsidRDefault="00972D15" w:rsidP="00972D15">
            <w:pPr>
              <w:pStyle w:val="ListParagraph"/>
              <w:numPr>
                <w:ilvl w:val="0"/>
                <w:numId w:val="8"/>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 xml:space="preserve">மேற்கண்ட </w:t>
            </w:r>
            <w:r>
              <w:rPr>
                <w:rFonts w:ascii="TAU-Marutham" w:eastAsia="Arial" w:hAnsi="TAU-Marutham" w:cs="TAU-Marutham"/>
                <w:sz w:val="24"/>
                <w:szCs w:val="24"/>
              </w:rPr>
              <w:t>பணிக்கான செலவினத்தை இந்நகராட்சி குடிநீர் நிதியில் இருந்து மேற்கொள்ளலாம்.</w:t>
            </w:r>
          </w:p>
          <w:p w:rsidR="00972D15" w:rsidRDefault="00972D15" w:rsidP="00972D15">
            <w:pPr>
              <w:tabs>
                <w:tab w:val="left" w:pos="1197"/>
              </w:tabs>
              <w:jc w:val="both"/>
              <w:rPr>
                <w:rFonts w:ascii="TAU-Marutham" w:eastAsia="Arial" w:hAnsi="TAU-Marutham" w:cs="TAU-Marutham"/>
                <w:b/>
                <w:sz w:val="24"/>
                <w:szCs w:val="24"/>
              </w:rPr>
            </w:pPr>
            <w:r w:rsidRPr="002868EC">
              <w:rPr>
                <w:rFonts w:ascii="TAU-Marutham" w:eastAsia="Arial" w:hAnsi="TAU-Marutham" w:cs="TAU-Marutham"/>
                <w:b/>
                <w:sz w:val="24"/>
                <w:szCs w:val="24"/>
                <w:cs/>
                <w:lang w:val="ta-IN"/>
              </w:rPr>
              <w:t>(</w:t>
            </w:r>
            <w:r w:rsidRPr="00907A23">
              <w:rPr>
                <w:rFonts w:ascii="TAU-Marutham" w:hAnsi="TAU-Marutham" w:cs="TAU-Marutham"/>
                <w:b/>
                <w:sz w:val="24"/>
              </w:rPr>
              <w:t>கோப்பு எண்</w:t>
            </w:r>
            <w:r w:rsidRPr="002868EC">
              <w:rPr>
                <w:rFonts w:ascii="TAU-Marutham" w:eastAsia="Arial" w:hAnsi="TAU-Marutham" w:cs="TAU-Marutham"/>
                <w:b/>
                <w:sz w:val="24"/>
                <w:szCs w:val="24"/>
                <w:cs/>
                <w:lang w:val="ta-IN"/>
              </w:rPr>
              <w:t>.</w:t>
            </w:r>
            <w:r>
              <w:rPr>
                <w:rFonts w:ascii="TAU-Marutham" w:eastAsia="Arial" w:hAnsi="TAU-Marutham" w:cs="TAU-Marutham"/>
                <w:b/>
                <w:sz w:val="24"/>
                <w:szCs w:val="24"/>
              </w:rPr>
              <w:t xml:space="preserve"> 2111 </w:t>
            </w:r>
            <w:r w:rsidRPr="002868EC">
              <w:rPr>
                <w:rFonts w:ascii="TAU-Marutham" w:eastAsia="Arial" w:hAnsi="TAU-Marutham" w:cs="TAU-Marutham"/>
                <w:b/>
                <w:sz w:val="24"/>
                <w:szCs w:val="24"/>
                <w:cs/>
                <w:lang w:val="ta-IN"/>
              </w:rPr>
              <w:t>/ 2</w:t>
            </w:r>
            <w:r w:rsidRPr="002868EC">
              <w:rPr>
                <w:rFonts w:ascii="TAU-Marutham" w:eastAsia="Arial" w:hAnsi="TAU-Marutham" w:cs="TAU-Marutham"/>
                <w:b/>
                <w:sz w:val="24"/>
                <w:szCs w:val="24"/>
              </w:rPr>
              <w:t xml:space="preserve">022 </w:t>
            </w:r>
            <w:r w:rsidRPr="002868EC">
              <w:rPr>
                <w:rFonts w:ascii="TAU-Marutham" w:eastAsia="Arial" w:hAnsi="TAU-Marutham" w:cs="TAU-Marutham"/>
                <w:b/>
                <w:sz w:val="24"/>
                <w:szCs w:val="24"/>
                <w:cs/>
                <w:lang w:val="ta-IN"/>
              </w:rPr>
              <w:t>/இ</w:t>
            </w:r>
            <w:r>
              <w:rPr>
                <w:rFonts w:ascii="TAU-Marutham" w:eastAsia="Arial" w:hAnsi="TAU-Marutham" w:cs="TAU-Marutham"/>
                <w:b/>
                <w:sz w:val="24"/>
                <w:szCs w:val="24"/>
              </w:rPr>
              <w:t>2</w:t>
            </w:r>
            <w:r w:rsidRPr="002868EC">
              <w:rPr>
                <w:rFonts w:ascii="TAU-Marutham" w:eastAsia="Arial" w:hAnsi="TAU-Marutham" w:cs="TAU-Marutham"/>
                <w:b/>
                <w:sz w:val="24"/>
                <w:szCs w:val="24"/>
                <w:cs/>
                <w:lang w:val="ta-IN"/>
              </w:rPr>
              <w:t xml:space="preserve">) </w:t>
            </w:r>
          </w:p>
          <w:p w:rsidR="00972D15" w:rsidRDefault="00972D15" w:rsidP="00342487">
            <w:pPr>
              <w:ind w:right="-504"/>
              <w:jc w:val="both"/>
              <w:rPr>
                <w:rFonts w:ascii="VANAVIL-Avvaiyar" w:hAnsi="VANAVIL-Avvaiyar"/>
                <w:b/>
                <w:sz w:val="26"/>
                <w:szCs w:val="26"/>
              </w:rPr>
            </w:pPr>
          </w:p>
          <w:p w:rsidR="0046171E" w:rsidRDefault="0046171E" w:rsidP="00342487">
            <w:pPr>
              <w:ind w:right="-504"/>
              <w:jc w:val="both"/>
              <w:rPr>
                <w:rFonts w:ascii="VANAVIL-Avvaiyar" w:hAnsi="VANAVIL-Avvaiyar"/>
                <w:b/>
                <w:sz w:val="26"/>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EB515D">
              <w:rPr>
                <w:rFonts w:ascii="TAU-Marutham" w:hAnsi="TAU-Marutham" w:cs="TAU-Marutham"/>
                <w:b/>
                <w:sz w:val="24"/>
              </w:rPr>
              <w:lastRenderedPageBreak/>
              <w:t>6</w:t>
            </w:r>
            <w:r>
              <w:rPr>
                <w:rFonts w:ascii="TAU-Marutham" w:hAnsi="TAU-Marutham" w:cs="TAU-Marutham"/>
                <w:sz w:val="24"/>
              </w:rPr>
              <w:t>.</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பண்ணுருட்டி நகராட்சி பொது சுகாதார பிரிவில் திடக்கழிவு மேலாண்மை திட்டம் கோவிட்-19, டெங்கு காய்ச்சல் உள்ளிட்டவை குறித்த விழிப்புணர்வை பொதுமக்களுக்கு தெரியப்படுத்தும் வகையில் நகராட்சி வாகனங்களில் ஒலிபெருக்கி மூலம் விளம்பரம் செய்யும் பொருட்டு 7 எண்ணிக்கையில் ஒலி பெருக்கி மற்றும் உபகரணங்கள் வாங்கி கொள்வதற்கான ஒப்பந்தப்புள்ளி கோரியதில் கீழ்கண்ட விபரப்படி ஒப்பந்தபுள்ளிகள் வரப்பெற்றுள்ளன.</w:t>
            </w:r>
          </w:p>
          <w:tbl>
            <w:tblPr>
              <w:tblStyle w:val="TableGrid"/>
              <w:tblW w:w="0" w:type="auto"/>
              <w:tblInd w:w="738" w:type="dxa"/>
              <w:tblLayout w:type="fixed"/>
              <w:tblLook w:val="04A0"/>
            </w:tblPr>
            <w:tblGrid>
              <w:gridCol w:w="1080"/>
              <w:gridCol w:w="5670"/>
              <w:gridCol w:w="1908"/>
            </w:tblGrid>
            <w:tr w:rsidR="00972D15" w:rsidTr="00972D15">
              <w:tc>
                <w:tcPr>
                  <w:tcW w:w="1080" w:type="dxa"/>
                </w:tcPr>
                <w:p w:rsidR="00972D15" w:rsidRPr="00B823A6" w:rsidRDefault="00972D15" w:rsidP="00B3129D">
                  <w:pPr>
                    <w:jc w:val="center"/>
                    <w:rPr>
                      <w:rFonts w:ascii="TAU-Marutham" w:hAnsi="TAU-Marutham" w:cs="TAU-Marutham"/>
                      <w:b/>
                      <w:sz w:val="24"/>
                    </w:rPr>
                  </w:pPr>
                  <w:r w:rsidRPr="00B823A6">
                    <w:rPr>
                      <w:rFonts w:ascii="TAU-Marutham" w:hAnsi="TAU-Marutham" w:cs="TAU-Marutham"/>
                      <w:b/>
                      <w:sz w:val="24"/>
                    </w:rPr>
                    <w:t>வ.எண்</w:t>
                  </w:r>
                </w:p>
              </w:tc>
              <w:tc>
                <w:tcPr>
                  <w:tcW w:w="5670" w:type="dxa"/>
                </w:tcPr>
                <w:p w:rsidR="00972D15" w:rsidRPr="00B823A6" w:rsidRDefault="00972D15" w:rsidP="00B3129D">
                  <w:pPr>
                    <w:jc w:val="center"/>
                    <w:rPr>
                      <w:rFonts w:ascii="TAU-Marutham" w:hAnsi="TAU-Marutham" w:cs="TAU-Marutham"/>
                      <w:b/>
                      <w:sz w:val="24"/>
                    </w:rPr>
                  </w:pPr>
                  <w:r w:rsidRPr="00B823A6">
                    <w:rPr>
                      <w:rFonts w:ascii="TAU-Marutham" w:hAnsi="TAU-Marutham" w:cs="TAU-Marutham"/>
                      <w:b/>
                      <w:sz w:val="24"/>
                    </w:rPr>
                    <w:t>ஒப்பந்தப்புள்ளி</w:t>
                  </w:r>
                </w:p>
              </w:tc>
              <w:tc>
                <w:tcPr>
                  <w:tcW w:w="1908" w:type="dxa"/>
                </w:tcPr>
                <w:p w:rsidR="00972D15" w:rsidRPr="00B823A6" w:rsidRDefault="00972D15" w:rsidP="00B3129D">
                  <w:pPr>
                    <w:jc w:val="center"/>
                    <w:rPr>
                      <w:rFonts w:ascii="TAU-Marutham" w:hAnsi="TAU-Marutham" w:cs="TAU-Marutham"/>
                      <w:b/>
                      <w:sz w:val="24"/>
                    </w:rPr>
                  </w:pPr>
                  <w:r w:rsidRPr="00B823A6">
                    <w:rPr>
                      <w:rFonts w:ascii="TAU-Marutham" w:hAnsi="TAU-Marutham" w:cs="TAU-Marutham"/>
                      <w:b/>
                      <w:sz w:val="24"/>
                    </w:rPr>
                    <w:t>தொகை</w:t>
                  </w:r>
                </w:p>
              </w:tc>
            </w:tr>
            <w:tr w:rsidR="00972D15" w:rsidTr="00972D15">
              <w:tc>
                <w:tcPr>
                  <w:tcW w:w="1080" w:type="dxa"/>
                </w:tcPr>
                <w:p w:rsidR="00972D15" w:rsidRDefault="00972D15" w:rsidP="00B3129D">
                  <w:pPr>
                    <w:jc w:val="center"/>
                    <w:rPr>
                      <w:rFonts w:ascii="TAU-Marutham" w:hAnsi="TAU-Marutham" w:cs="TAU-Marutham"/>
                      <w:sz w:val="24"/>
                    </w:rPr>
                  </w:pPr>
                  <w:r>
                    <w:rPr>
                      <w:rFonts w:ascii="TAU-Marutham" w:hAnsi="TAU-Marutham" w:cs="TAU-Marutham"/>
                      <w:sz w:val="24"/>
                    </w:rPr>
                    <w:t>1.</w:t>
                  </w:r>
                </w:p>
              </w:tc>
              <w:tc>
                <w:tcPr>
                  <w:tcW w:w="5670" w:type="dxa"/>
                </w:tcPr>
                <w:p w:rsidR="00972D15" w:rsidRDefault="00972D15" w:rsidP="00B3129D">
                  <w:pPr>
                    <w:jc w:val="both"/>
                    <w:rPr>
                      <w:rFonts w:ascii="TAU-Marutham" w:hAnsi="TAU-Marutham" w:cs="TAU-Marutham"/>
                      <w:sz w:val="24"/>
                    </w:rPr>
                  </w:pPr>
                  <w:r>
                    <w:rPr>
                      <w:rFonts w:ascii="TAU-Marutham" w:hAnsi="TAU-Marutham" w:cs="TAU-Marutham"/>
                      <w:sz w:val="24"/>
                    </w:rPr>
                    <w:t>திரு.பார்த்திபன் த/பெ மகாலிங்கம்</w:t>
                  </w:r>
                </w:p>
                <w:p w:rsidR="00972D15" w:rsidRDefault="00972D15" w:rsidP="00B3129D">
                  <w:pPr>
                    <w:jc w:val="both"/>
                    <w:rPr>
                      <w:rFonts w:ascii="TAU-Marutham" w:hAnsi="TAU-Marutham" w:cs="TAU-Marutham"/>
                      <w:sz w:val="24"/>
                    </w:rPr>
                  </w:pPr>
                  <w:r>
                    <w:rPr>
                      <w:rFonts w:ascii="TAU-Marutham" w:hAnsi="TAU-Marutham" w:cs="TAU-Marutham"/>
                      <w:sz w:val="24"/>
                    </w:rPr>
                    <w:t>நெ.544/416, காந்தி ரோடு, தட்டாஞ்சாவடி</w:t>
                  </w:r>
                </w:p>
                <w:p w:rsidR="00972D15" w:rsidRPr="005A03A2" w:rsidRDefault="00972D15" w:rsidP="00B3129D">
                  <w:pPr>
                    <w:jc w:val="both"/>
                    <w:rPr>
                      <w:rFonts w:ascii="TAU-Marutham" w:hAnsi="TAU-Marutham" w:cs="TAU-Marutham"/>
                      <w:sz w:val="10"/>
                    </w:rPr>
                  </w:pPr>
                </w:p>
              </w:tc>
              <w:tc>
                <w:tcPr>
                  <w:tcW w:w="1908" w:type="dxa"/>
                </w:tcPr>
                <w:p w:rsidR="00972D15" w:rsidRDefault="00972D15" w:rsidP="00B3129D">
                  <w:pPr>
                    <w:jc w:val="both"/>
                    <w:rPr>
                      <w:rFonts w:ascii="TAU-Marutham" w:hAnsi="TAU-Marutham" w:cs="TAU-Marutham"/>
                      <w:sz w:val="24"/>
                    </w:rPr>
                  </w:pPr>
                  <w:r>
                    <w:rPr>
                      <w:rFonts w:ascii="TAU-Marutham" w:hAnsi="TAU-Marutham" w:cs="TAU-Marutham"/>
                      <w:sz w:val="24"/>
                    </w:rPr>
                    <w:t>1,40,500/-</w:t>
                  </w:r>
                </w:p>
              </w:tc>
            </w:tr>
            <w:tr w:rsidR="00972D15" w:rsidTr="00972D15">
              <w:tc>
                <w:tcPr>
                  <w:tcW w:w="1080" w:type="dxa"/>
                </w:tcPr>
                <w:p w:rsidR="00972D15" w:rsidRDefault="00972D15" w:rsidP="00B3129D">
                  <w:pPr>
                    <w:jc w:val="center"/>
                    <w:rPr>
                      <w:rFonts w:ascii="TAU-Marutham" w:hAnsi="TAU-Marutham" w:cs="TAU-Marutham"/>
                      <w:sz w:val="24"/>
                    </w:rPr>
                  </w:pPr>
                  <w:r>
                    <w:rPr>
                      <w:rFonts w:ascii="TAU-Marutham" w:hAnsi="TAU-Marutham" w:cs="TAU-Marutham"/>
                      <w:sz w:val="24"/>
                    </w:rPr>
                    <w:t>2.</w:t>
                  </w:r>
                </w:p>
              </w:tc>
              <w:tc>
                <w:tcPr>
                  <w:tcW w:w="5670" w:type="dxa"/>
                </w:tcPr>
                <w:p w:rsidR="00972D15" w:rsidRDefault="00972D15" w:rsidP="00B3129D">
                  <w:pPr>
                    <w:jc w:val="both"/>
                    <w:rPr>
                      <w:rFonts w:ascii="TAU-Marutham" w:hAnsi="TAU-Marutham" w:cs="TAU-Marutham"/>
                      <w:sz w:val="24"/>
                    </w:rPr>
                  </w:pPr>
                  <w:r>
                    <w:rPr>
                      <w:rFonts w:ascii="TAU-Marutham" w:hAnsi="TAU-Marutham" w:cs="TAU-Marutham"/>
                      <w:sz w:val="24"/>
                    </w:rPr>
                    <w:t xml:space="preserve">திருமதி.மணிமாலா க/பெ முருகன், </w:t>
                  </w:r>
                </w:p>
                <w:p w:rsidR="00972D15" w:rsidRDefault="00972D15" w:rsidP="00B3129D">
                  <w:pPr>
                    <w:jc w:val="both"/>
                    <w:rPr>
                      <w:rFonts w:ascii="TAU-Marutham" w:hAnsi="TAU-Marutham" w:cs="TAU-Marutham"/>
                      <w:sz w:val="24"/>
                    </w:rPr>
                  </w:pPr>
                  <w:r>
                    <w:rPr>
                      <w:rFonts w:ascii="TAU-Marutham" w:hAnsi="TAU-Marutham" w:cs="TAU-Marutham"/>
                      <w:sz w:val="24"/>
                    </w:rPr>
                    <w:t xml:space="preserve">நெ.11/3, ரயில்வே நகர், புது கடலுார் ரோடு, திருவதிகை </w:t>
                  </w:r>
                </w:p>
              </w:tc>
              <w:tc>
                <w:tcPr>
                  <w:tcW w:w="1908" w:type="dxa"/>
                </w:tcPr>
                <w:p w:rsidR="00972D15" w:rsidRDefault="00972D15" w:rsidP="00B3129D">
                  <w:pPr>
                    <w:jc w:val="both"/>
                    <w:rPr>
                      <w:rFonts w:ascii="TAU-Marutham" w:hAnsi="TAU-Marutham" w:cs="TAU-Marutham"/>
                      <w:sz w:val="24"/>
                    </w:rPr>
                  </w:pPr>
                  <w:r>
                    <w:rPr>
                      <w:rFonts w:ascii="TAU-Marutham" w:hAnsi="TAU-Marutham" w:cs="TAU-Marutham"/>
                      <w:sz w:val="24"/>
                    </w:rPr>
                    <w:t>1,39,500/-</w:t>
                  </w:r>
                </w:p>
              </w:tc>
            </w:tr>
          </w:tbl>
          <w:p w:rsidR="00972D15" w:rsidRDefault="00972D15" w:rsidP="00972D15">
            <w:pPr>
              <w:ind w:firstLine="720"/>
              <w:jc w:val="both"/>
              <w:rPr>
                <w:rFonts w:ascii="TAU-Marutham" w:hAnsi="TAU-Marutham" w:cs="TAU-Marutham"/>
                <w:sz w:val="24"/>
              </w:rPr>
            </w:pPr>
            <w:r>
              <w:rPr>
                <w:rFonts w:ascii="TAU-Marutham" w:hAnsi="TAU-Marutham" w:cs="TAU-Marutham"/>
                <w:sz w:val="24"/>
              </w:rPr>
              <w:t>வரப்பெற்றுள்ள மேற்காணும் ஒப்பந்தப்புள்ளிகள் மன்றத்தின் பார்வைக்கும் முடிவிற்கும் வைக்கப்படுகிறது.</w:t>
            </w:r>
          </w:p>
          <w:p w:rsidR="00972D15" w:rsidRPr="00913832" w:rsidRDefault="00972D15" w:rsidP="00972D15">
            <w:pPr>
              <w:jc w:val="both"/>
              <w:rPr>
                <w:rFonts w:ascii="TAU-Marutham" w:hAnsi="TAU-Marutham" w:cs="TAU-Marutham"/>
                <w:b/>
                <w:sz w:val="24"/>
                <w:u w:val="single"/>
              </w:rPr>
            </w:pPr>
            <w:r w:rsidRPr="00913832">
              <w:rPr>
                <w:rFonts w:ascii="TAU-Marutham" w:hAnsi="TAU-Marutham" w:cs="TAU-Marutham" w:hint="cs"/>
                <w:b/>
                <w:sz w:val="24"/>
                <w:u w:val="single"/>
              </w:rPr>
              <w:t>அலுவலக</w:t>
            </w:r>
            <w:r w:rsidRPr="00913832">
              <w:rPr>
                <w:rFonts w:ascii="TAU-Marutham" w:hAnsi="TAU-Marutham" w:cs="TAU-Marutham"/>
                <w:b/>
                <w:sz w:val="24"/>
                <w:u w:val="single"/>
              </w:rPr>
              <w:t xml:space="preserve"> </w:t>
            </w:r>
            <w:r w:rsidRPr="00913832">
              <w:rPr>
                <w:rFonts w:ascii="TAU-Marutham" w:hAnsi="TAU-Marutham" w:cs="TAU-Marutham" w:hint="cs"/>
                <w:b/>
                <w:sz w:val="24"/>
                <w:u w:val="single"/>
              </w:rPr>
              <w:t>குறிப்பு</w:t>
            </w:r>
            <w:r w:rsidRPr="00913832">
              <w:rPr>
                <w:rFonts w:ascii="TAU-Marutham" w:hAnsi="TAU-Marutham" w:cs="TAU-Marutham"/>
                <w:b/>
                <w:sz w:val="24"/>
                <w:u w:val="single"/>
              </w:rPr>
              <w:t xml:space="preserve"> :</w:t>
            </w:r>
          </w:p>
          <w:p w:rsidR="00972D15" w:rsidRDefault="00972D15" w:rsidP="00972D15">
            <w:pPr>
              <w:ind w:left="1080" w:hanging="450"/>
              <w:jc w:val="both"/>
              <w:rPr>
                <w:rFonts w:ascii="TAU-Marutham" w:hAnsi="TAU-Marutham" w:cs="TAU-Marutham"/>
                <w:sz w:val="24"/>
              </w:rPr>
            </w:pPr>
            <w:r w:rsidRPr="00893793">
              <w:rPr>
                <w:rFonts w:ascii="TAU-Marutham" w:hAnsi="TAU-Marutham" w:cs="TAU-Marutham"/>
                <w:sz w:val="24"/>
              </w:rPr>
              <w:t xml:space="preserve"> </w:t>
            </w:r>
            <w:r>
              <w:rPr>
                <w:rFonts w:ascii="TAU-Marutham" w:hAnsi="TAU-Marutham" w:cs="TAU-Marutham"/>
                <w:sz w:val="24"/>
              </w:rPr>
              <w:t>1. வரப்பெற்றுள்ள இரண்டு ஒப்பந்தப்புள்ளியில் திருமதி.மணிமாலா க/பெ முருகன்</w:t>
            </w:r>
            <w:r w:rsidRPr="006B0A41">
              <w:rPr>
                <w:rFonts w:ascii="TAU-Marutham" w:hAnsi="TAU-Marutham" w:cs="TAU-Marutham"/>
                <w:sz w:val="24"/>
              </w:rPr>
              <w:t xml:space="preserve"> </w:t>
            </w:r>
            <w:r>
              <w:rPr>
                <w:rFonts w:ascii="TAU-Marutham" w:hAnsi="TAU-Marutham" w:cs="TAU-Marutham"/>
                <w:sz w:val="24"/>
              </w:rPr>
              <w:t>நெ.11/3, ரயில்வே நகர், புது கடலுார் ரோடு, திருவதிகை என்பவர் கொடுத்துள்ள குறைந்த ஒப்பந்தப்புள்ளியை மன்றம் ஏற்கலாம்.</w:t>
            </w:r>
          </w:p>
          <w:p w:rsidR="00972D15" w:rsidRDefault="00972D15" w:rsidP="00972D15">
            <w:pPr>
              <w:ind w:firstLine="720"/>
              <w:jc w:val="both"/>
              <w:rPr>
                <w:rFonts w:ascii="TAU-Marutham" w:hAnsi="TAU-Marutham" w:cs="TAU-Marutham"/>
                <w:sz w:val="24"/>
              </w:rPr>
            </w:pPr>
            <w:r>
              <w:rPr>
                <w:rFonts w:ascii="TAU-Marutham" w:hAnsi="TAU-Marutham" w:cs="TAU-Marutham"/>
                <w:sz w:val="24"/>
              </w:rPr>
              <w:t>2. அவசர அவசியம் கருதி நகர்மன்ற தலைவர் அவர்களின் முன் அனுமதி பெற்று தொடர் நடவடிக்கை மேற்கொண்டுள்ளதை மன்றம் அங்கீகரிக்கலாம். .</w:t>
            </w:r>
          </w:p>
          <w:p w:rsidR="00972D15" w:rsidRDefault="00972D15" w:rsidP="00972D15">
            <w:pPr>
              <w:jc w:val="both"/>
              <w:rPr>
                <w:rFonts w:ascii="TAU-Marutham" w:hAnsi="TAU-Marutham" w:cs="TAU-Marutham"/>
                <w:b/>
                <w:sz w:val="24"/>
              </w:rPr>
            </w:pPr>
            <w:r w:rsidRPr="00907A23">
              <w:rPr>
                <w:rFonts w:ascii="TAU-Marutham" w:hAnsi="TAU-Marutham" w:cs="TAU-Marutham"/>
                <w:b/>
                <w:sz w:val="24"/>
              </w:rPr>
              <w:t>கோப்பு எண். 3133/2021/எச்1</w:t>
            </w:r>
          </w:p>
          <w:p w:rsidR="00972D15" w:rsidRDefault="00972D15" w:rsidP="00342487">
            <w:pPr>
              <w:ind w:right="-504"/>
              <w:jc w:val="both"/>
              <w:rPr>
                <w:rFonts w:ascii="VANAVIL-Avvaiyar" w:hAnsi="VANAVIL-Avvaiyar"/>
                <w:b/>
                <w:sz w:val="26"/>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Pr>
                <w:b/>
              </w:rPr>
              <w:t>7</w:t>
            </w:r>
            <w:r w:rsidRPr="00A860E7">
              <w:rPr>
                <w:b/>
              </w:rPr>
              <w:t>.</w:t>
            </w:r>
          </w:p>
        </w:tc>
        <w:tc>
          <w:tcPr>
            <w:tcW w:w="9827" w:type="dxa"/>
          </w:tcPr>
          <w:p w:rsidR="00972D15" w:rsidRDefault="00972D15" w:rsidP="00972D15">
            <w:pPr>
              <w:pStyle w:val="BodyText"/>
              <w:jc w:val="both"/>
            </w:pPr>
            <w:r>
              <w:t xml:space="preserve">          பண்ணுருட்டி நகராட்சி அலுவலக முன்புறமுள்ள கல்வெட்டுகளை அகற்றி சுற்றுச்சுவர் அருகே நகர்த்தி பொருத்தவும் மேற்கண்ட இடத்தில்                    ஆகஸ்ட் 15, 2022-ம் ஆண்டு 75-வது சுதந்திர தின அமுத பெருவிழா நினைவாக 12 அடி உயரமுள்ள அசோக் பில்லர் வடிவிலான ஸ்துாபி மற்றும் தேசியக் கொடி கம்பம் புதியதாக அமைத்திட ரூ.1</w:t>
            </w:r>
            <w:proofErr w:type="gramStart"/>
            <w:r>
              <w:t>,50,000</w:t>
            </w:r>
            <w:proofErr w:type="gramEnd"/>
            <w:r>
              <w:t>/-க்கு மதிப்பீடு  தயாரிக்கப்பட்டுள்ளது. மேற்கண்ட மதிப்பீட்டிற்கு மன்ற அனுமதி வேண்டப்படுகிறது.</w:t>
            </w:r>
          </w:p>
          <w:p w:rsidR="00972D15" w:rsidRPr="000003DF" w:rsidRDefault="00972D15" w:rsidP="00972D15">
            <w:pPr>
              <w:jc w:val="both"/>
              <w:rPr>
                <w:rFonts w:ascii="TAU-Marutham" w:hAnsi="TAU-Marutham" w:cs="TAU-Marutham"/>
                <w:b/>
                <w:sz w:val="24"/>
                <w:u w:val="single"/>
              </w:rPr>
            </w:pPr>
            <w:r w:rsidRPr="000003DF">
              <w:rPr>
                <w:rFonts w:ascii="TAU-Marutham" w:hAnsi="TAU-Marutham" w:cs="TAU-Marutham" w:hint="cs"/>
                <w:b/>
                <w:sz w:val="24"/>
                <w:u w:val="single"/>
              </w:rPr>
              <w:t>அலு</w:t>
            </w:r>
            <w:r w:rsidRPr="000003DF">
              <w:rPr>
                <w:rFonts w:ascii="TAU-Marutham" w:hAnsi="TAU-Marutham" w:cs="TAU-Marutham"/>
                <w:b/>
                <w:sz w:val="24"/>
                <w:u w:val="single"/>
              </w:rPr>
              <w:t xml:space="preserve">வலக </w:t>
            </w:r>
            <w:r w:rsidRPr="000003DF">
              <w:rPr>
                <w:rFonts w:ascii="TAU-Marutham" w:hAnsi="TAU-Marutham" w:cs="TAU-Marutham" w:hint="cs"/>
                <w:b/>
                <w:sz w:val="24"/>
                <w:u w:val="single"/>
              </w:rPr>
              <w:t>குறிப்பு</w:t>
            </w:r>
            <w:r w:rsidRPr="000003DF">
              <w:rPr>
                <w:rFonts w:ascii="TAU-Marutham" w:hAnsi="TAU-Marutham" w:cs="TAU-Marutham"/>
                <w:b/>
                <w:sz w:val="24"/>
                <w:u w:val="single"/>
              </w:rPr>
              <w:t xml:space="preserve"> :</w:t>
            </w:r>
          </w:p>
          <w:p w:rsidR="00972D15" w:rsidRPr="00DE339F" w:rsidRDefault="00972D15" w:rsidP="00972D15">
            <w:pPr>
              <w:pStyle w:val="ListParagraph"/>
              <w:numPr>
                <w:ilvl w:val="0"/>
                <w:numId w:val="6"/>
              </w:numPr>
              <w:tabs>
                <w:tab w:val="left" w:pos="1197"/>
              </w:tabs>
              <w:ind w:left="1080"/>
              <w:jc w:val="both"/>
              <w:rPr>
                <w:rFonts w:ascii="TAU-Marutham" w:hAnsi="TAU-Marutham" w:cs="TAU-Marutham"/>
                <w:sz w:val="24"/>
                <w:szCs w:val="24"/>
              </w:rPr>
            </w:pPr>
            <w:r w:rsidRPr="002868EC">
              <w:rPr>
                <w:rFonts w:ascii="TAU-Marutham" w:eastAsia="Arial" w:hAnsi="TAU-Marutham" w:cs="TAU-Marutham"/>
                <w:sz w:val="24"/>
                <w:szCs w:val="24"/>
              </w:rPr>
              <w:t>ம</w:t>
            </w:r>
            <w:r w:rsidRPr="002868EC">
              <w:rPr>
                <w:rFonts w:ascii="TAU-Marutham" w:eastAsia="Arial" w:hAnsi="TAU-Marutham" w:cs="TAU-Marutham"/>
                <w:sz w:val="24"/>
                <w:szCs w:val="24"/>
                <w:cs/>
                <w:lang w:val="ta-IN"/>
              </w:rPr>
              <w:t xml:space="preserve">ன்றம் </w:t>
            </w:r>
            <w:r w:rsidRPr="002868EC">
              <w:rPr>
                <w:rFonts w:ascii="TAU-Marutham" w:eastAsia="Arial" w:hAnsi="TAU-Marutham" w:cs="TAU-Marutham"/>
                <w:sz w:val="24"/>
                <w:szCs w:val="24"/>
                <w:cs/>
              </w:rPr>
              <w:t xml:space="preserve">  </w:t>
            </w:r>
            <w:r w:rsidRPr="002868EC">
              <w:rPr>
                <w:rFonts w:ascii="TAU-Marutham" w:eastAsia="Arial" w:hAnsi="TAU-Marutham" w:cs="TAU-Marutham"/>
                <w:sz w:val="24"/>
                <w:szCs w:val="24"/>
                <w:cs/>
                <w:lang w:val="ta-IN"/>
              </w:rPr>
              <w:t>அனுமதிக்கலாம்.</w:t>
            </w:r>
          </w:p>
          <w:p w:rsidR="00972D15" w:rsidRPr="00406371" w:rsidRDefault="00972D15" w:rsidP="00972D15">
            <w:pPr>
              <w:pStyle w:val="ListParagraph"/>
              <w:numPr>
                <w:ilvl w:val="0"/>
                <w:numId w:val="6"/>
              </w:numPr>
              <w:tabs>
                <w:tab w:val="left" w:pos="1197"/>
              </w:tabs>
              <w:ind w:left="1080"/>
              <w:jc w:val="both"/>
              <w:rPr>
                <w:rFonts w:ascii="TAU-Marutham" w:hAnsi="TAU-Marutham" w:cs="TAU-Marutham"/>
                <w:sz w:val="24"/>
                <w:szCs w:val="24"/>
              </w:rPr>
            </w:pPr>
            <w:r>
              <w:rPr>
                <w:rFonts w:ascii="TAU-Marutham" w:eastAsia="Arial" w:hAnsi="TAU-Marutham" w:cs="TAU-Marutham"/>
                <w:sz w:val="24"/>
                <w:szCs w:val="24"/>
              </w:rPr>
              <w:t>நகர மன்ற தலைவர் அவர்களின் முன் அனுமதி பெற்று ஒப்பந்தப்புள்ளி கோரியதற்கு மன்றம் அனுமதிக்கலாம்.</w:t>
            </w:r>
          </w:p>
          <w:p w:rsidR="00972D15" w:rsidRPr="007B03CD" w:rsidRDefault="00972D15" w:rsidP="00972D15">
            <w:pPr>
              <w:pStyle w:val="ListParagraph"/>
              <w:numPr>
                <w:ilvl w:val="0"/>
                <w:numId w:val="6"/>
              </w:numPr>
              <w:tabs>
                <w:tab w:val="left" w:pos="1197"/>
              </w:tabs>
              <w:ind w:left="1080"/>
              <w:jc w:val="both"/>
              <w:rPr>
                <w:rFonts w:ascii="TAU-Marutham" w:hAnsi="TAU-Marutham" w:cs="TAU-Marutham"/>
                <w:sz w:val="24"/>
                <w:szCs w:val="24"/>
              </w:rPr>
            </w:pPr>
            <w:r w:rsidRPr="00406371">
              <w:rPr>
                <w:rFonts w:ascii="TAU-Marutham" w:eastAsia="Arial" w:hAnsi="TAU-Marutham" w:cs="TAU-Marutham"/>
                <w:sz w:val="24"/>
                <w:szCs w:val="24"/>
              </w:rPr>
              <w:t>மேற்கண்ட பணிக்கான செலவினத்தை இந்நகராட்சி வருவாய் நிதியிலிருந்து மேற்கொள்ள மன்றம் அனுமதிக்கலாம்</w:t>
            </w:r>
            <w:r>
              <w:rPr>
                <w:rFonts w:ascii="TAU-Marutham" w:eastAsia="Arial" w:hAnsi="TAU-Marutham" w:cs="TAU-Marutham"/>
                <w:sz w:val="24"/>
                <w:szCs w:val="24"/>
              </w:rPr>
              <w:t>.</w:t>
            </w:r>
          </w:p>
          <w:p w:rsidR="00972D15" w:rsidRDefault="00972D15" w:rsidP="00972D15">
            <w:pPr>
              <w:tabs>
                <w:tab w:val="left" w:pos="1177"/>
              </w:tabs>
              <w:jc w:val="both"/>
              <w:rPr>
                <w:rFonts w:ascii="TAU-Marutham" w:eastAsia="Arial" w:hAnsi="TAU-Marutham" w:cs="TAU-Marutham"/>
                <w:b/>
                <w:sz w:val="24"/>
                <w:szCs w:val="24"/>
              </w:rPr>
            </w:pPr>
            <w:r w:rsidRPr="007B03CD">
              <w:rPr>
                <w:rFonts w:ascii="TAU-Marutham" w:eastAsia="Arial" w:hAnsi="TAU-Marutham" w:cs="TAU-Marutham"/>
                <w:b/>
                <w:sz w:val="24"/>
                <w:szCs w:val="24"/>
                <w:cs/>
                <w:lang w:val="ta-IN"/>
              </w:rPr>
              <w:t>(</w:t>
            </w:r>
            <w:r w:rsidRPr="00907A23">
              <w:rPr>
                <w:rFonts w:ascii="TAU-Marutham" w:hAnsi="TAU-Marutham" w:cs="TAU-Marutham"/>
                <w:b/>
                <w:sz w:val="24"/>
              </w:rPr>
              <w:t>கோப்பு எண்</w:t>
            </w:r>
            <w:r w:rsidRPr="007B03CD">
              <w:rPr>
                <w:rFonts w:ascii="TAU-Marutham" w:eastAsia="Arial" w:hAnsi="TAU-Marutham" w:cs="TAU-Marutham" w:hint="cs"/>
                <w:b/>
                <w:sz w:val="24"/>
                <w:szCs w:val="24"/>
                <w:cs/>
                <w:lang w:val="ta-IN"/>
              </w:rPr>
              <w:t>.</w:t>
            </w:r>
            <w:r w:rsidRPr="007B03CD">
              <w:rPr>
                <w:rFonts w:ascii="TAU-Marutham" w:eastAsia="Arial" w:hAnsi="TAU-Marutham" w:cs="TAU-Marutham"/>
                <w:b/>
                <w:sz w:val="24"/>
                <w:szCs w:val="24"/>
              </w:rPr>
              <w:t xml:space="preserve"> </w:t>
            </w:r>
            <w:r>
              <w:rPr>
                <w:rFonts w:ascii="TAU-Marutham" w:eastAsia="Arial" w:hAnsi="TAU-Marutham" w:cs="TAU-Marutham"/>
                <w:b/>
                <w:sz w:val="24"/>
                <w:szCs w:val="24"/>
              </w:rPr>
              <w:t xml:space="preserve">2104 </w:t>
            </w:r>
            <w:r>
              <w:rPr>
                <w:rFonts w:ascii="TAU-Marutham" w:eastAsia="Arial" w:hAnsi="TAU-Marutham" w:cs="TAU-Marutham"/>
                <w:b/>
                <w:sz w:val="24"/>
                <w:szCs w:val="24"/>
                <w:cs/>
                <w:lang w:val="ta-IN"/>
              </w:rPr>
              <w:t>/</w:t>
            </w:r>
            <w:r w:rsidRPr="007B03CD">
              <w:rPr>
                <w:rFonts w:ascii="TAU-Marutham" w:eastAsia="Arial" w:hAnsi="TAU-Marutham" w:cs="TAU-Marutham"/>
                <w:b/>
                <w:sz w:val="24"/>
                <w:szCs w:val="24"/>
                <w:cs/>
                <w:lang w:val="ta-IN"/>
              </w:rPr>
              <w:t>2</w:t>
            </w:r>
            <w:r w:rsidRPr="007B03CD">
              <w:rPr>
                <w:rFonts w:ascii="TAU-Marutham" w:eastAsia="Arial" w:hAnsi="TAU-Marutham" w:cs="TAU-Marutham"/>
                <w:b/>
                <w:sz w:val="24"/>
                <w:szCs w:val="24"/>
              </w:rPr>
              <w:t xml:space="preserve">022 </w:t>
            </w:r>
            <w:r w:rsidRPr="007B03CD">
              <w:rPr>
                <w:rFonts w:ascii="TAU-Marutham" w:eastAsia="Arial" w:hAnsi="TAU-Marutham" w:cs="TAU-Marutham"/>
                <w:b/>
                <w:sz w:val="24"/>
                <w:szCs w:val="24"/>
                <w:cs/>
                <w:lang w:val="ta-IN"/>
              </w:rPr>
              <w:t>/இ</w:t>
            </w:r>
            <w:r w:rsidRPr="007B03CD">
              <w:rPr>
                <w:rFonts w:ascii="TAU-Marutham" w:eastAsia="Arial" w:hAnsi="TAU-Marutham" w:cs="TAU-Marutham"/>
                <w:b/>
                <w:sz w:val="24"/>
                <w:szCs w:val="24"/>
              </w:rPr>
              <w:t>1</w:t>
            </w:r>
            <w:r w:rsidRPr="007B03CD">
              <w:rPr>
                <w:rFonts w:ascii="TAU-Marutham" w:eastAsia="Arial" w:hAnsi="TAU-Marutham" w:cs="TAU-Marutham"/>
                <w:b/>
                <w:sz w:val="24"/>
                <w:szCs w:val="24"/>
                <w:cs/>
                <w:lang w:val="ta-IN"/>
              </w:rPr>
              <w:t xml:space="preserve">)  </w:t>
            </w:r>
          </w:p>
          <w:p w:rsidR="00972D15" w:rsidRDefault="00972D15" w:rsidP="00342487">
            <w:pPr>
              <w:ind w:right="-504"/>
              <w:jc w:val="both"/>
              <w:rPr>
                <w:rFonts w:ascii="VANAVIL-Avvaiyar" w:hAnsi="VANAVIL-Avvaiyar"/>
                <w:b/>
                <w:sz w:val="26"/>
                <w:szCs w:val="26"/>
              </w:rPr>
            </w:pPr>
          </w:p>
        </w:tc>
      </w:tr>
      <w:tr w:rsidR="00972D15" w:rsidTr="004D4FAC">
        <w:tc>
          <w:tcPr>
            <w:tcW w:w="631" w:type="dxa"/>
          </w:tcPr>
          <w:p w:rsidR="00972D15" w:rsidRDefault="00972D15" w:rsidP="00342487">
            <w:pPr>
              <w:ind w:right="-504"/>
              <w:jc w:val="both"/>
              <w:rPr>
                <w:rFonts w:ascii="VANAVIL-Avvaiyar" w:hAnsi="VANAVIL-Avvaiyar"/>
                <w:b/>
                <w:sz w:val="26"/>
                <w:szCs w:val="26"/>
              </w:rPr>
            </w:pPr>
            <w:r w:rsidRPr="00811334">
              <w:rPr>
                <w:rFonts w:ascii="TAU-Marutham" w:hAnsi="TAU-Marutham" w:cs="TAU-Marutham"/>
                <w:b/>
                <w:sz w:val="24"/>
              </w:rPr>
              <w:t>8</w:t>
            </w:r>
            <w:r>
              <w:rPr>
                <w:rFonts w:ascii="TAU-Marutham" w:hAnsi="TAU-Marutham" w:cs="TAU-Marutham"/>
                <w:sz w:val="24"/>
              </w:rPr>
              <w:t>.</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பண்ணுருட்டி நராட்சி வார்டு எண்.08, சுந்தர் பிளாட் என்ற தெருவின் நடுவில் மின்கம்பம் ஒன்று பொது மக்களுக்கு இடையூறாக உள்ளது. அதனை அகற்றி மாற்று இடத்தில் அமைத்திட ஆகும் செலவினத்திற்கு மதிப்பீடு தயார் செய்து அளிக்க கோரி செயற்பொறியாளர், மின் உற்பத்தி மற்றும் பகிர்மான கழகத்தினை கோரிட மன்றத்தின் அனுமதிக்கு வைக்கப்படுகிறது.</w:t>
            </w:r>
          </w:p>
          <w:p w:rsidR="00972D15" w:rsidRPr="006D0B5F" w:rsidRDefault="00972D15" w:rsidP="00972D15">
            <w:pPr>
              <w:jc w:val="both"/>
              <w:rPr>
                <w:rFonts w:ascii="TAU-Marutham" w:hAnsi="TAU-Marutham" w:cs="TAU-Marutham"/>
                <w:b/>
                <w:sz w:val="24"/>
              </w:rPr>
            </w:pPr>
            <w:r w:rsidRPr="006D0B5F">
              <w:rPr>
                <w:rFonts w:ascii="TAU-Marutham" w:hAnsi="TAU-Marutham" w:cs="TAU-Marutham" w:hint="cs"/>
                <w:b/>
                <w:sz w:val="24"/>
              </w:rPr>
              <w:t>அலுவலக</w:t>
            </w:r>
            <w:r w:rsidRPr="006D0B5F">
              <w:rPr>
                <w:rFonts w:ascii="TAU-Marutham" w:hAnsi="TAU-Marutham" w:cs="TAU-Marutham"/>
                <w:b/>
                <w:sz w:val="24"/>
              </w:rPr>
              <w:t xml:space="preserve"> </w:t>
            </w:r>
            <w:r w:rsidRPr="006D0B5F">
              <w:rPr>
                <w:rFonts w:ascii="TAU-Marutham" w:hAnsi="TAU-Marutham" w:cs="TAU-Marutham" w:hint="cs"/>
                <w:b/>
                <w:sz w:val="24"/>
              </w:rPr>
              <w:t>குறிப்பு</w:t>
            </w:r>
            <w:r>
              <w:rPr>
                <w:rFonts w:ascii="TAU-Marutham" w:hAnsi="TAU-Marutham" w:cs="TAU-Marutham"/>
                <w:b/>
                <w:sz w:val="24"/>
              </w:rPr>
              <w:t xml:space="preserve"> </w:t>
            </w:r>
            <w:r w:rsidRPr="006D0B5F">
              <w:rPr>
                <w:rFonts w:ascii="TAU-Marutham" w:hAnsi="TAU-Marutham" w:cs="TAU-Marutham"/>
                <w:b/>
                <w:sz w:val="24"/>
              </w:rPr>
              <w:t>:</w:t>
            </w:r>
          </w:p>
          <w:p w:rsidR="00972D15" w:rsidRDefault="00972D15" w:rsidP="00972D15">
            <w:pPr>
              <w:jc w:val="both"/>
              <w:rPr>
                <w:rFonts w:ascii="TAU-Marutham" w:hAnsi="TAU-Marutham" w:cs="TAU-Marutham"/>
                <w:sz w:val="24"/>
              </w:rPr>
            </w:pPr>
            <w:r w:rsidRPr="00893793">
              <w:rPr>
                <w:rFonts w:ascii="TAU-Marutham" w:hAnsi="TAU-Marutham" w:cs="TAU-Marutham"/>
                <w:sz w:val="24"/>
              </w:rPr>
              <w:t xml:space="preserve"> </w:t>
            </w:r>
            <w:r>
              <w:rPr>
                <w:rFonts w:ascii="TAU-Marutham" w:hAnsi="TAU-Marutham" w:cs="TAU-Marutham"/>
                <w:sz w:val="24"/>
              </w:rPr>
              <w:tab/>
              <w:t>மன்றம் அனுமதிக்கலாம்</w:t>
            </w:r>
          </w:p>
          <w:p w:rsidR="00972D15" w:rsidRDefault="00972D15" w:rsidP="00972D15">
            <w:pPr>
              <w:jc w:val="both"/>
              <w:rPr>
                <w:rFonts w:ascii="TAU-Marutham" w:hAnsi="TAU-Marutham" w:cs="TAU-Marutham"/>
                <w:sz w:val="24"/>
              </w:rPr>
            </w:pPr>
            <w:r w:rsidRPr="000C26D8">
              <w:rPr>
                <w:rFonts w:ascii="TAU-Marutham" w:hAnsi="TAU-Marutham" w:cs="TAU-Marutham"/>
                <w:b/>
                <w:sz w:val="24"/>
              </w:rPr>
              <w:t>கோப்பு எண்.</w:t>
            </w:r>
            <w:r>
              <w:rPr>
                <w:rFonts w:ascii="TAU-Marutham" w:hAnsi="TAU-Marutham" w:cs="TAU-Marutham"/>
                <w:b/>
                <w:sz w:val="24"/>
              </w:rPr>
              <w:t xml:space="preserve"> 2129/இ2/2022</w:t>
            </w:r>
            <w:r>
              <w:rPr>
                <w:rFonts w:ascii="TAU-Marutham" w:hAnsi="TAU-Marutham" w:cs="TAU-Marutham"/>
                <w:sz w:val="24"/>
              </w:rPr>
              <w:t xml:space="preserve">   </w:t>
            </w:r>
          </w:p>
          <w:p w:rsidR="00972D15" w:rsidRDefault="00972D15" w:rsidP="00342487">
            <w:pPr>
              <w:ind w:right="-504"/>
              <w:jc w:val="both"/>
              <w:rPr>
                <w:rFonts w:ascii="VANAVIL-Avvaiyar" w:hAnsi="VANAVIL-Avvaiyar"/>
                <w:b/>
                <w:sz w:val="26"/>
                <w:szCs w:val="26"/>
              </w:rPr>
            </w:pPr>
          </w:p>
          <w:p w:rsidR="0046171E" w:rsidRDefault="0046171E" w:rsidP="00342487">
            <w:pPr>
              <w:ind w:right="-504"/>
              <w:jc w:val="both"/>
              <w:rPr>
                <w:rFonts w:ascii="VANAVIL-Avvaiyar" w:hAnsi="VANAVIL-Avvaiyar"/>
                <w:b/>
                <w:sz w:val="26"/>
                <w:szCs w:val="26"/>
              </w:rPr>
            </w:pPr>
          </w:p>
        </w:tc>
      </w:tr>
      <w:tr w:rsidR="00972D15" w:rsidTr="004D4FAC">
        <w:tc>
          <w:tcPr>
            <w:tcW w:w="631" w:type="dxa"/>
          </w:tcPr>
          <w:p w:rsidR="00972D15" w:rsidRPr="00811334" w:rsidRDefault="00972D15" w:rsidP="00342487">
            <w:pPr>
              <w:ind w:right="-504"/>
              <w:jc w:val="both"/>
              <w:rPr>
                <w:rFonts w:ascii="TAU-Marutham" w:hAnsi="TAU-Marutham" w:cs="TAU-Marutham"/>
                <w:b/>
                <w:sz w:val="24"/>
              </w:rPr>
            </w:pPr>
            <w:r>
              <w:rPr>
                <w:rFonts w:ascii="TAU-Marutham" w:hAnsi="TAU-Marutham" w:cs="TAU-Marutham"/>
                <w:b/>
                <w:sz w:val="24"/>
              </w:rPr>
              <w:lastRenderedPageBreak/>
              <w:t>9</w:t>
            </w:r>
            <w:r w:rsidRPr="00D32AF0">
              <w:rPr>
                <w:rFonts w:ascii="TAU-Marutham" w:hAnsi="TAU-Marutham" w:cs="TAU-Marutham"/>
                <w:b/>
                <w:sz w:val="24"/>
              </w:rPr>
              <w:t>.</w:t>
            </w:r>
          </w:p>
        </w:tc>
        <w:tc>
          <w:tcPr>
            <w:tcW w:w="9827" w:type="dxa"/>
          </w:tcPr>
          <w:p w:rsidR="00972D15" w:rsidRPr="00AA624E" w:rsidRDefault="00972D15" w:rsidP="00972D15">
            <w:pPr>
              <w:tabs>
                <w:tab w:val="left" w:pos="720"/>
                <w:tab w:val="left" w:pos="1177"/>
              </w:tabs>
              <w:jc w:val="both"/>
              <w:rPr>
                <w:rFonts w:ascii="TAU-Marutham" w:hAnsi="TAU-Marutham" w:cs="TAU-Marutham"/>
                <w:sz w:val="24"/>
                <w:szCs w:val="24"/>
              </w:rPr>
            </w:pPr>
            <w:r>
              <w:rPr>
                <w:rFonts w:ascii="TAU-Marutham" w:hAnsi="TAU-Marutham" w:cs="TAU-Marutham"/>
                <w:sz w:val="24"/>
                <w:szCs w:val="24"/>
              </w:rPr>
              <w:t xml:space="preserve">         </w:t>
            </w:r>
            <w:r w:rsidRPr="002868EC">
              <w:rPr>
                <w:rFonts w:ascii="TAU-Marutham" w:hAnsi="TAU-Marutham" w:cs="TAU-Marutham"/>
                <w:sz w:val="24"/>
                <w:szCs w:val="24"/>
              </w:rPr>
              <w:t xml:space="preserve">பண்ணுருட்டி நகராட்சியில் </w:t>
            </w:r>
            <w:r>
              <w:rPr>
                <w:rFonts w:ascii="TAU-Marutham" w:hAnsi="TAU-Marutham" w:cs="TAU-Marutham"/>
                <w:sz w:val="24"/>
                <w:szCs w:val="24"/>
              </w:rPr>
              <w:t>2021–22க்கான ஒரு ஆண்டு சாதன</w:t>
            </w:r>
            <w:proofErr w:type="gramStart"/>
            <w:r>
              <w:rPr>
                <w:rFonts w:ascii="TAU-Marutham" w:hAnsi="TAU-Marutham" w:cs="TAU-Marutham"/>
                <w:sz w:val="24"/>
                <w:szCs w:val="24"/>
              </w:rPr>
              <w:t>ை  த</w:t>
            </w:r>
            <w:proofErr w:type="gramEnd"/>
            <w:r>
              <w:rPr>
                <w:rFonts w:ascii="TAU-Marutham" w:hAnsi="TAU-Marutham" w:cs="TAU-Marutham"/>
                <w:sz w:val="24"/>
                <w:szCs w:val="24"/>
              </w:rPr>
              <w:t>ிட்டப்பணிகளின் விபரத்தை தமிழ் தினசரி நாளிதழான மாலை மலர் நாளிதழில் நாள். (21.05.2022) அன்று செய்தி வெளியிடப்பட்டதற்கு, மலர் பப்ளிக்கேஷன</w:t>
            </w:r>
            <w:proofErr w:type="gramStart"/>
            <w:r>
              <w:rPr>
                <w:rFonts w:ascii="TAU-Marutham" w:hAnsi="TAU-Marutham" w:cs="TAU-Marutham"/>
                <w:sz w:val="24"/>
                <w:szCs w:val="24"/>
              </w:rPr>
              <w:t>்  ந</w:t>
            </w:r>
            <w:proofErr w:type="gramEnd"/>
            <w:r>
              <w:rPr>
                <w:rFonts w:ascii="TAU-Marutham" w:hAnsi="TAU-Marutham" w:cs="TAU-Marutham"/>
                <w:sz w:val="24"/>
                <w:szCs w:val="24"/>
              </w:rPr>
              <w:t xml:space="preserve">ிறுவனத்திடம் இருந்து வரப்பெற்ற பட்டியல் தொகை ரூ.25,988/-யை மேற்கண்ட நிறுவனத்திற்கு வழங்க மன்றத்தின் அனுமதி வேண்டப்படுகிறது. </w:t>
            </w:r>
          </w:p>
          <w:p w:rsidR="00972D15" w:rsidRPr="00913832" w:rsidRDefault="00972D15" w:rsidP="00972D15">
            <w:pPr>
              <w:jc w:val="both"/>
              <w:rPr>
                <w:rFonts w:ascii="TAU-Marutham" w:hAnsi="TAU-Marutham" w:cs="TAU-Marutham"/>
                <w:b/>
                <w:sz w:val="24"/>
                <w:u w:val="single"/>
              </w:rPr>
            </w:pPr>
            <w:r w:rsidRPr="00913832">
              <w:rPr>
                <w:rFonts w:ascii="TAU-Marutham" w:hAnsi="TAU-Marutham" w:cs="TAU-Marutham" w:hint="cs"/>
                <w:b/>
                <w:sz w:val="24"/>
                <w:u w:val="single"/>
              </w:rPr>
              <w:t>அலுவலக</w:t>
            </w:r>
            <w:r w:rsidRPr="00913832">
              <w:rPr>
                <w:rFonts w:ascii="TAU-Marutham" w:hAnsi="TAU-Marutham" w:cs="TAU-Marutham"/>
                <w:b/>
                <w:sz w:val="24"/>
                <w:u w:val="single"/>
              </w:rPr>
              <w:t xml:space="preserve"> </w:t>
            </w:r>
            <w:r w:rsidRPr="00913832">
              <w:rPr>
                <w:rFonts w:ascii="TAU-Marutham" w:hAnsi="TAU-Marutham" w:cs="TAU-Marutham" w:hint="cs"/>
                <w:b/>
                <w:sz w:val="24"/>
                <w:u w:val="single"/>
              </w:rPr>
              <w:t>குறிப்பு</w:t>
            </w:r>
            <w:r w:rsidRPr="00913832">
              <w:rPr>
                <w:rFonts w:ascii="TAU-Marutham" w:hAnsi="TAU-Marutham" w:cs="TAU-Marutham"/>
                <w:b/>
                <w:sz w:val="24"/>
                <w:u w:val="single"/>
              </w:rPr>
              <w:t xml:space="preserve"> :</w:t>
            </w:r>
          </w:p>
          <w:p w:rsidR="00972D15" w:rsidRPr="002868EC" w:rsidRDefault="00972D15" w:rsidP="00972D15">
            <w:pPr>
              <w:pStyle w:val="ListParagraph"/>
              <w:numPr>
                <w:ilvl w:val="0"/>
                <w:numId w:val="7"/>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ம</w:t>
            </w:r>
            <w:r w:rsidRPr="002868EC">
              <w:rPr>
                <w:rFonts w:ascii="TAU-Marutham" w:eastAsia="Arial" w:hAnsi="TAU-Marutham" w:cs="TAU-Marutham"/>
                <w:sz w:val="24"/>
                <w:szCs w:val="24"/>
                <w:cs/>
                <w:lang w:val="ta-IN"/>
              </w:rPr>
              <w:t xml:space="preserve">ன்றம் </w:t>
            </w:r>
            <w:r w:rsidRPr="002868EC">
              <w:rPr>
                <w:rFonts w:ascii="TAU-Marutham" w:eastAsia="Arial" w:hAnsi="TAU-Marutham" w:cs="TAU-Marutham"/>
                <w:sz w:val="24"/>
                <w:szCs w:val="24"/>
                <w:cs/>
              </w:rPr>
              <w:t xml:space="preserve">  </w:t>
            </w:r>
            <w:r w:rsidRPr="002868EC">
              <w:rPr>
                <w:rFonts w:ascii="TAU-Marutham" w:eastAsia="Arial" w:hAnsi="TAU-Marutham" w:cs="TAU-Marutham"/>
                <w:sz w:val="24"/>
                <w:szCs w:val="24"/>
                <w:cs/>
                <w:lang w:val="ta-IN"/>
              </w:rPr>
              <w:t>அனுமதிக்கலாம்.</w:t>
            </w:r>
          </w:p>
          <w:p w:rsidR="00972D15" w:rsidRPr="002868EC" w:rsidRDefault="00972D15" w:rsidP="00972D15">
            <w:pPr>
              <w:pStyle w:val="ListParagraph"/>
              <w:numPr>
                <w:ilvl w:val="0"/>
                <w:numId w:val="7"/>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 xml:space="preserve">மேற்கண்ட </w:t>
            </w:r>
            <w:r>
              <w:rPr>
                <w:rFonts w:ascii="TAU-Marutham" w:eastAsia="Arial" w:hAnsi="TAU-Marutham" w:cs="TAU-Marutham"/>
                <w:sz w:val="24"/>
                <w:szCs w:val="24"/>
              </w:rPr>
              <w:t>பட்டியலுக்கான தொகையை இந்நகராட்சி வருவாய் நிதியில் இருந்து மேற்கொள்ளலாம்.</w:t>
            </w:r>
          </w:p>
          <w:p w:rsidR="00972D15" w:rsidRDefault="00972D15" w:rsidP="00972D15">
            <w:pPr>
              <w:tabs>
                <w:tab w:val="left" w:pos="0"/>
              </w:tabs>
              <w:jc w:val="both"/>
              <w:rPr>
                <w:rFonts w:ascii="TAU-Marutham" w:eastAsia="Arial" w:hAnsi="TAU-Marutham" w:cs="TAU-Marutham"/>
                <w:b/>
                <w:sz w:val="24"/>
                <w:szCs w:val="24"/>
              </w:rPr>
            </w:pPr>
            <w:r w:rsidRPr="002868EC">
              <w:rPr>
                <w:rFonts w:ascii="TAU-Marutham" w:eastAsia="Arial" w:hAnsi="TAU-Marutham" w:cs="TAU-Marutham"/>
                <w:b/>
                <w:sz w:val="24"/>
                <w:szCs w:val="24"/>
                <w:cs/>
                <w:lang w:val="ta-IN"/>
              </w:rPr>
              <w:t>(</w:t>
            </w:r>
            <w:r w:rsidRPr="00907A23">
              <w:rPr>
                <w:rFonts w:ascii="TAU-Marutham" w:hAnsi="TAU-Marutham" w:cs="TAU-Marutham"/>
                <w:b/>
                <w:sz w:val="24"/>
              </w:rPr>
              <w:t>கோப்பு எண்</w:t>
            </w:r>
            <w:r w:rsidRPr="002868EC">
              <w:rPr>
                <w:rFonts w:ascii="TAU-Marutham" w:eastAsia="Arial" w:hAnsi="TAU-Marutham" w:cs="TAU-Marutham"/>
                <w:b/>
                <w:sz w:val="24"/>
                <w:szCs w:val="24"/>
                <w:cs/>
                <w:lang w:val="ta-IN"/>
              </w:rPr>
              <w:t>.</w:t>
            </w:r>
            <w:r>
              <w:rPr>
                <w:rFonts w:ascii="TAU-Marutham" w:eastAsia="Arial" w:hAnsi="TAU-Marutham" w:cs="TAU-Marutham"/>
                <w:b/>
                <w:sz w:val="24"/>
                <w:szCs w:val="24"/>
              </w:rPr>
              <w:t xml:space="preserve"> 2046 </w:t>
            </w:r>
            <w:r w:rsidRPr="002868EC">
              <w:rPr>
                <w:rFonts w:ascii="TAU-Marutham" w:eastAsia="Arial" w:hAnsi="TAU-Marutham" w:cs="TAU-Marutham"/>
                <w:b/>
                <w:sz w:val="24"/>
                <w:szCs w:val="24"/>
                <w:cs/>
                <w:lang w:val="ta-IN"/>
              </w:rPr>
              <w:t>/ 2</w:t>
            </w:r>
            <w:r w:rsidRPr="002868EC">
              <w:rPr>
                <w:rFonts w:ascii="TAU-Marutham" w:eastAsia="Arial" w:hAnsi="TAU-Marutham" w:cs="TAU-Marutham"/>
                <w:b/>
                <w:sz w:val="24"/>
                <w:szCs w:val="24"/>
              </w:rPr>
              <w:t xml:space="preserve">022 </w:t>
            </w:r>
            <w:r w:rsidRPr="002868EC">
              <w:rPr>
                <w:rFonts w:ascii="TAU-Marutham" w:eastAsia="Arial" w:hAnsi="TAU-Marutham" w:cs="TAU-Marutham"/>
                <w:b/>
                <w:sz w:val="24"/>
                <w:szCs w:val="24"/>
                <w:cs/>
                <w:lang w:val="ta-IN"/>
              </w:rPr>
              <w:t>/இ</w:t>
            </w:r>
            <w:r w:rsidRPr="002868EC">
              <w:rPr>
                <w:rFonts w:ascii="TAU-Marutham" w:eastAsia="Arial" w:hAnsi="TAU-Marutham" w:cs="TAU-Marutham"/>
                <w:b/>
                <w:sz w:val="24"/>
                <w:szCs w:val="24"/>
              </w:rPr>
              <w:t>1</w:t>
            </w:r>
            <w:r w:rsidRPr="002868EC">
              <w:rPr>
                <w:rFonts w:ascii="TAU-Marutham" w:eastAsia="Arial" w:hAnsi="TAU-Marutham" w:cs="TAU-Marutham"/>
                <w:b/>
                <w:sz w:val="24"/>
                <w:szCs w:val="24"/>
                <w:cs/>
                <w:lang w:val="ta-IN"/>
              </w:rPr>
              <w:t xml:space="preserve">)   </w:t>
            </w:r>
          </w:p>
          <w:p w:rsidR="00972D15" w:rsidRDefault="00972D15" w:rsidP="00972D15">
            <w:pPr>
              <w:jc w:val="both"/>
              <w:rPr>
                <w:rFonts w:ascii="TAU-Marutham" w:hAnsi="TAU-Marutham" w:cs="TAU-Marutham"/>
                <w:sz w:val="24"/>
              </w:rPr>
            </w:pPr>
          </w:p>
        </w:tc>
      </w:tr>
      <w:tr w:rsidR="00972D15" w:rsidTr="004D4FAC">
        <w:tc>
          <w:tcPr>
            <w:tcW w:w="631" w:type="dxa"/>
          </w:tcPr>
          <w:p w:rsidR="00972D15" w:rsidRDefault="00972D15" w:rsidP="00342487">
            <w:pPr>
              <w:ind w:right="-504"/>
              <w:jc w:val="both"/>
              <w:rPr>
                <w:rFonts w:ascii="TAU-Marutham" w:hAnsi="TAU-Marutham" w:cs="TAU-Marutham"/>
                <w:b/>
                <w:sz w:val="24"/>
              </w:rPr>
            </w:pPr>
            <w:r>
              <w:rPr>
                <w:rFonts w:ascii="TAU-Marutham" w:hAnsi="TAU-Marutham" w:cs="TAU-Marutham"/>
                <w:b/>
                <w:sz w:val="24"/>
              </w:rPr>
              <w:t>10</w:t>
            </w:r>
            <w:r>
              <w:rPr>
                <w:rFonts w:ascii="TAU-Marutham" w:hAnsi="TAU-Marutham" w:cs="TAU-Marutham"/>
                <w:sz w:val="24"/>
              </w:rPr>
              <w:t>.</w:t>
            </w:r>
          </w:p>
        </w:tc>
        <w:tc>
          <w:tcPr>
            <w:tcW w:w="9827" w:type="dxa"/>
          </w:tcPr>
          <w:p w:rsidR="00972D15" w:rsidRPr="002868EC" w:rsidRDefault="00972D15" w:rsidP="00972D15">
            <w:pPr>
              <w:tabs>
                <w:tab w:val="left" w:pos="720"/>
                <w:tab w:val="left" w:pos="1177"/>
              </w:tabs>
              <w:jc w:val="both"/>
              <w:rPr>
                <w:sz w:val="24"/>
                <w:szCs w:val="24"/>
              </w:rPr>
            </w:pPr>
            <w:r>
              <w:rPr>
                <w:rFonts w:ascii="TAU-Marutham" w:hAnsi="TAU-Marutham" w:cs="TAU-Marutham"/>
                <w:sz w:val="24"/>
                <w:szCs w:val="24"/>
              </w:rPr>
              <w:t xml:space="preserve">         </w:t>
            </w:r>
            <w:r w:rsidRPr="002868EC">
              <w:rPr>
                <w:rFonts w:ascii="TAU-Marutham" w:hAnsi="TAU-Marutham" w:cs="TAU-Marutham"/>
                <w:sz w:val="24"/>
                <w:szCs w:val="24"/>
              </w:rPr>
              <w:t xml:space="preserve">பண்ணுருட்டி </w:t>
            </w:r>
            <w:r>
              <w:rPr>
                <w:rFonts w:ascii="TAU-Marutham" w:hAnsi="TAU-Marutham" w:cs="TAU-Marutham"/>
                <w:sz w:val="24"/>
                <w:szCs w:val="24"/>
              </w:rPr>
              <w:t>நகராட்சிக்குட்பட்ட வார்டு எண் 1 முதல் 33 வரையுள்ள பகுதிகளில் உள்ள அனைத்து ஆழ்துளை கிணறுகளில் பொருத்தப்பட்டுள்ள நீர்மூழ்கி மோட்டார்கள், பல வகைப்பட்ட  PVC பைப், G.I.பைப்புகள் U.G கேபிள்கள், மின் மோட்டார் காயில் கட்டுதல் மற்றும் பழுது பார்த்தல் பணிக்கு, மேலும் கோடை காலங்களில் ஏற்படும் வறட்சியை முன்னிட்டு பொது மக்களுக்கு சீரான பாதுகாப்பான குடிநீர் தங்கு தடையின்றி வழங்கிடவும் 2022 – 23 ஆண்டு பராமரிப்பு பணிகள் செய்ய தயாரிக்கப்பட்ட மதிப்பீடு ரூ.9.00/- இலட்சத்திற்கு மன்றத்தின் அனுமதி வேண்டப்படுகிறது.</w:t>
            </w:r>
          </w:p>
          <w:p w:rsidR="00972D15" w:rsidRPr="008865DB" w:rsidRDefault="00972D15" w:rsidP="00972D15">
            <w:pPr>
              <w:jc w:val="both"/>
              <w:rPr>
                <w:rFonts w:ascii="TAU-Marutham" w:hAnsi="TAU-Marutham" w:cs="TAU-Marutham"/>
                <w:b/>
                <w:sz w:val="24"/>
                <w:u w:val="single"/>
              </w:rPr>
            </w:pPr>
            <w:r w:rsidRPr="008865DB">
              <w:rPr>
                <w:rFonts w:ascii="TAU-Marutham" w:hAnsi="TAU-Marutham" w:cs="TAU-Marutham"/>
                <w:b/>
                <w:sz w:val="24"/>
                <w:u w:val="single"/>
              </w:rPr>
              <w:t>அலுவலகக் குறிப்பு</w:t>
            </w:r>
            <w:r>
              <w:rPr>
                <w:rFonts w:ascii="TAU-Marutham" w:hAnsi="TAU-Marutham" w:cs="TAU-Marutham"/>
                <w:b/>
                <w:sz w:val="24"/>
                <w:u w:val="single"/>
              </w:rPr>
              <w:t>:-</w:t>
            </w:r>
          </w:p>
          <w:p w:rsidR="00972D15" w:rsidRPr="002868EC" w:rsidRDefault="00972D15" w:rsidP="00972D15">
            <w:pPr>
              <w:pStyle w:val="ListParagraph"/>
              <w:numPr>
                <w:ilvl w:val="0"/>
                <w:numId w:val="9"/>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ம</w:t>
            </w:r>
            <w:r w:rsidRPr="002868EC">
              <w:rPr>
                <w:rFonts w:ascii="TAU-Marutham" w:eastAsia="Arial" w:hAnsi="TAU-Marutham" w:cs="TAU-Marutham"/>
                <w:sz w:val="24"/>
                <w:szCs w:val="24"/>
                <w:cs/>
                <w:lang w:val="ta-IN"/>
              </w:rPr>
              <w:t xml:space="preserve">ன்றம் </w:t>
            </w:r>
            <w:r w:rsidRPr="002868EC">
              <w:rPr>
                <w:rFonts w:ascii="TAU-Marutham" w:eastAsia="Arial" w:hAnsi="TAU-Marutham" w:cs="TAU-Marutham"/>
                <w:sz w:val="24"/>
                <w:szCs w:val="24"/>
                <w:cs/>
              </w:rPr>
              <w:t xml:space="preserve">  </w:t>
            </w:r>
            <w:r w:rsidRPr="002868EC">
              <w:rPr>
                <w:rFonts w:ascii="TAU-Marutham" w:eastAsia="Arial" w:hAnsi="TAU-Marutham" w:cs="TAU-Marutham"/>
                <w:sz w:val="24"/>
                <w:szCs w:val="24"/>
                <w:cs/>
                <w:lang w:val="ta-IN"/>
              </w:rPr>
              <w:t>அனுமதிக்கலாம்.</w:t>
            </w:r>
          </w:p>
          <w:p w:rsidR="00972D15" w:rsidRPr="002868EC" w:rsidRDefault="00972D15" w:rsidP="00972D15">
            <w:pPr>
              <w:pStyle w:val="ListParagraph"/>
              <w:numPr>
                <w:ilvl w:val="0"/>
                <w:numId w:val="9"/>
              </w:numPr>
              <w:tabs>
                <w:tab w:val="left" w:pos="1197"/>
              </w:tabs>
              <w:jc w:val="both"/>
              <w:rPr>
                <w:rFonts w:ascii="TAU-Marutham" w:hAnsi="TAU-Marutham" w:cs="TAU-Marutham"/>
                <w:sz w:val="24"/>
                <w:szCs w:val="24"/>
              </w:rPr>
            </w:pPr>
            <w:r w:rsidRPr="002868EC">
              <w:rPr>
                <w:rFonts w:ascii="TAU-Marutham" w:eastAsia="Arial" w:hAnsi="TAU-Marutham" w:cs="TAU-Marutham"/>
                <w:sz w:val="24"/>
                <w:szCs w:val="24"/>
              </w:rPr>
              <w:t xml:space="preserve">மேற்கண்ட </w:t>
            </w:r>
            <w:r>
              <w:rPr>
                <w:rFonts w:ascii="TAU-Marutham" w:eastAsia="Arial" w:hAnsi="TAU-Marutham" w:cs="TAU-Marutham"/>
                <w:sz w:val="24"/>
                <w:szCs w:val="24"/>
              </w:rPr>
              <w:t>பணிக்கான செலவினத்தை இந்நகராட்சி குடிநீர் நிதியில் இருந்து மேற்கொள்ளலாம்.</w:t>
            </w:r>
          </w:p>
          <w:p w:rsidR="00972D15" w:rsidRDefault="00972D15" w:rsidP="00972D15">
            <w:pPr>
              <w:tabs>
                <w:tab w:val="left" w:pos="1197"/>
              </w:tabs>
              <w:jc w:val="both"/>
              <w:rPr>
                <w:rFonts w:ascii="TAU-Marutham" w:eastAsia="Arial" w:hAnsi="TAU-Marutham" w:cs="TAU-Marutham"/>
                <w:b/>
                <w:sz w:val="24"/>
                <w:szCs w:val="24"/>
              </w:rPr>
            </w:pPr>
            <w:r w:rsidRPr="002868EC">
              <w:rPr>
                <w:rFonts w:ascii="TAU-Marutham" w:eastAsia="Arial" w:hAnsi="TAU-Marutham" w:cs="TAU-Marutham"/>
                <w:b/>
                <w:sz w:val="24"/>
                <w:szCs w:val="24"/>
                <w:cs/>
                <w:lang w:val="ta-IN"/>
              </w:rPr>
              <w:t>(</w:t>
            </w:r>
            <w:r w:rsidRPr="00907A23">
              <w:rPr>
                <w:rFonts w:ascii="TAU-Marutham" w:hAnsi="TAU-Marutham" w:cs="TAU-Marutham"/>
                <w:b/>
                <w:sz w:val="24"/>
              </w:rPr>
              <w:t>கோப்பு எண்</w:t>
            </w:r>
            <w:r w:rsidRPr="002868EC">
              <w:rPr>
                <w:rFonts w:ascii="TAU-Marutham" w:eastAsia="Arial" w:hAnsi="TAU-Marutham" w:cs="TAU-Marutham"/>
                <w:b/>
                <w:sz w:val="24"/>
                <w:szCs w:val="24"/>
                <w:cs/>
                <w:lang w:val="ta-IN"/>
              </w:rPr>
              <w:t>.</w:t>
            </w:r>
            <w:r>
              <w:rPr>
                <w:rFonts w:ascii="TAU-Marutham" w:eastAsia="Arial" w:hAnsi="TAU-Marutham" w:cs="TAU-Marutham"/>
                <w:b/>
                <w:sz w:val="24"/>
                <w:szCs w:val="24"/>
              </w:rPr>
              <w:t xml:space="preserve"> 2111 </w:t>
            </w:r>
            <w:r w:rsidRPr="002868EC">
              <w:rPr>
                <w:rFonts w:ascii="TAU-Marutham" w:eastAsia="Arial" w:hAnsi="TAU-Marutham" w:cs="TAU-Marutham"/>
                <w:b/>
                <w:sz w:val="24"/>
                <w:szCs w:val="24"/>
                <w:cs/>
                <w:lang w:val="ta-IN"/>
              </w:rPr>
              <w:t>/ 2</w:t>
            </w:r>
            <w:r w:rsidRPr="002868EC">
              <w:rPr>
                <w:rFonts w:ascii="TAU-Marutham" w:eastAsia="Arial" w:hAnsi="TAU-Marutham" w:cs="TAU-Marutham"/>
                <w:b/>
                <w:sz w:val="24"/>
                <w:szCs w:val="24"/>
              </w:rPr>
              <w:t xml:space="preserve">022 </w:t>
            </w:r>
            <w:r w:rsidRPr="002868EC">
              <w:rPr>
                <w:rFonts w:ascii="TAU-Marutham" w:eastAsia="Arial" w:hAnsi="TAU-Marutham" w:cs="TAU-Marutham"/>
                <w:b/>
                <w:sz w:val="24"/>
                <w:szCs w:val="24"/>
                <w:cs/>
                <w:lang w:val="ta-IN"/>
              </w:rPr>
              <w:t>/இ</w:t>
            </w:r>
            <w:r>
              <w:rPr>
                <w:rFonts w:ascii="TAU-Marutham" w:eastAsia="Arial" w:hAnsi="TAU-Marutham" w:cs="TAU-Marutham"/>
                <w:b/>
                <w:sz w:val="24"/>
                <w:szCs w:val="24"/>
              </w:rPr>
              <w:t>2</w:t>
            </w:r>
            <w:r w:rsidRPr="002868EC">
              <w:rPr>
                <w:rFonts w:ascii="TAU-Marutham" w:eastAsia="Arial" w:hAnsi="TAU-Marutham" w:cs="TAU-Marutham"/>
                <w:b/>
                <w:sz w:val="24"/>
                <w:szCs w:val="24"/>
                <w:cs/>
                <w:lang w:val="ta-IN"/>
              </w:rPr>
              <w:t xml:space="preserve">) </w:t>
            </w:r>
          </w:p>
          <w:p w:rsidR="00972D15" w:rsidRDefault="00972D15" w:rsidP="00972D15">
            <w:pPr>
              <w:tabs>
                <w:tab w:val="left" w:pos="720"/>
                <w:tab w:val="left" w:pos="1177"/>
              </w:tabs>
              <w:jc w:val="both"/>
              <w:rPr>
                <w:rFonts w:ascii="TAU-Marutham" w:hAnsi="TAU-Marutham" w:cs="TAU-Marutham"/>
                <w:sz w:val="24"/>
                <w:szCs w:val="24"/>
              </w:rPr>
            </w:pPr>
          </w:p>
        </w:tc>
      </w:tr>
      <w:tr w:rsidR="00972D15" w:rsidTr="004D4FAC">
        <w:tc>
          <w:tcPr>
            <w:tcW w:w="631" w:type="dxa"/>
          </w:tcPr>
          <w:p w:rsidR="00972D15" w:rsidRDefault="0046171E" w:rsidP="00972D15">
            <w:pPr>
              <w:ind w:firstLine="720"/>
              <w:jc w:val="both"/>
              <w:rPr>
                <w:rFonts w:ascii="TAU-Marutham" w:hAnsi="TAU-Marutham" w:cs="TAU-Marutham"/>
                <w:b/>
                <w:sz w:val="24"/>
              </w:rPr>
            </w:pPr>
            <w:r>
              <w:rPr>
                <w:rFonts w:ascii="TAU-Marutham" w:hAnsi="TAU-Marutham" w:cs="TAU-Marutham"/>
                <w:b/>
                <w:sz w:val="24"/>
              </w:rPr>
              <w:t>111.</w:t>
            </w:r>
          </w:p>
        </w:tc>
        <w:tc>
          <w:tcPr>
            <w:tcW w:w="9827" w:type="dxa"/>
          </w:tcPr>
          <w:p w:rsidR="00972D15" w:rsidRPr="005709DC" w:rsidRDefault="00972D15" w:rsidP="00972D15">
            <w:pPr>
              <w:jc w:val="both"/>
              <w:rPr>
                <w:rFonts w:ascii="TAU-Marutham" w:hAnsi="TAU-Marutham" w:cs="TAU-Marutham"/>
                <w:sz w:val="24"/>
              </w:rPr>
            </w:pPr>
            <w:r>
              <w:rPr>
                <w:rFonts w:ascii="TAU-Marutham" w:hAnsi="TAU-Marutham" w:cs="TAU-Marutham"/>
                <w:sz w:val="24"/>
              </w:rPr>
              <w:t xml:space="preserve">      </w:t>
            </w:r>
            <w:r w:rsidRPr="005709DC">
              <w:rPr>
                <w:rFonts w:ascii="TAU-Marutham" w:hAnsi="TAU-Marutham" w:cs="TAU-Marutham"/>
                <w:sz w:val="24"/>
              </w:rPr>
              <w:t xml:space="preserve">இந்நகராட்சி </w:t>
            </w:r>
            <w:r>
              <w:rPr>
                <w:rFonts w:ascii="TAU-Marutham" w:hAnsi="TAU-Marutham" w:cs="TAU-Marutham"/>
                <w:sz w:val="24"/>
              </w:rPr>
              <w:t>பொதுசுகாதா</w:t>
            </w:r>
            <w:r w:rsidRPr="005709DC">
              <w:rPr>
                <w:rFonts w:ascii="TAU-Marutham" w:hAnsi="TAU-Marutham" w:cs="TAU-Marutham"/>
                <w:sz w:val="24"/>
              </w:rPr>
              <w:t>ரப் பிரிவில் திடக்கழிவு மேலாண்மை திட்டப் பணிகளுக்கு பயன்படுத்தப்ப</w:t>
            </w:r>
            <w:r>
              <w:rPr>
                <w:rFonts w:ascii="TAU-Marutham" w:hAnsi="TAU-Marutham" w:cs="TAU-Marutham"/>
                <w:sz w:val="24"/>
              </w:rPr>
              <w:t>ட்</w:t>
            </w:r>
            <w:r w:rsidRPr="005709DC">
              <w:rPr>
                <w:rFonts w:ascii="TAU-Marutham" w:hAnsi="TAU-Marutham" w:cs="TAU-Marutham"/>
                <w:sz w:val="24"/>
              </w:rPr>
              <w:t xml:space="preserve">டுவரும் வண்டி எண் </w:t>
            </w:r>
            <w:r w:rsidRPr="00BD5530">
              <w:rPr>
                <w:rFonts w:ascii="Times New Roman" w:hAnsi="Times New Roman" w:cs="Times New Roman"/>
                <w:sz w:val="24"/>
              </w:rPr>
              <w:t>TN31BM8044</w:t>
            </w:r>
            <w:r w:rsidRPr="005709DC">
              <w:rPr>
                <w:rFonts w:ascii="TAU-Marutham" w:hAnsi="TAU-Marutham" w:cs="TAU-Marutham"/>
                <w:sz w:val="24"/>
              </w:rPr>
              <w:t xml:space="preserve"> க்கு தகுதிச்சான்று </w:t>
            </w:r>
            <w:r>
              <w:rPr>
                <w:rFonts w:ascii="TAU-Marutham" w:hAnsi="TAU-Marutham" w:cs="TAU-Marutham"/>
                <w:sz w:val="24"/>
              </w:rPr>
              <w:t>புதுப்பிக்கும்</w:t>
            </w:r>
            <w:r w:rsidRPr="005709DC">
              <w:rPr>
                <w:rFonts w:ascii="TAU-Marutham" w:hAnsi="TAU-Marutham" w:cs="TAU-Marutham"/>
                <w:sz w:val="24"/>
              </w:rPr>
              <w:t xml:space="preserve"> பொருட்டு பழுது நீக்கம் செய்து தகுதிச்சான்று பெறுவதற்கான தோராய செலவினம் </w:t>
            </w:r>
            <w:r w:rsidRPr="008C0A8E">
              <w:rPr>
                <w:rFonts w:ascii="TAU-Marutham" w:hAnsi="TAU-Marutham" w:cs="TAU-Marutham"/>
                <w:b/>
                <w:sz w:val="24"/>
              </w:rPr>
              <w:t>ரூ. 2.00</w:t>
            </w:r>
            <w:r w:rsidRPr="005709DC">
              <w:rPr>
                <w:rFonts w:ascii="TAU-Marutham" w:hAnsi="TAU-Marutham" w:cs="TAU-Marutham"/>
                <w:sz w:val="24"/>
              </w:rPr>
              <w:t xml:space="preserve"> </w:t>
            </w:r>
            <w:r w:rsidRPr="008C0A8E">
              <w:rPr>
                <w:rFonts w:ascii="TAU-Marutham" w:hAnsi="TAU-Marutham" w:cs="TAU-Marutham"/>
                <w:b/>
                <w:sz w:val="24"/>
              </w:rPr>
              <w:t>இலட்சத்திற்கு</w:t>
            </w:r>
            <w:r w:rsidRPr="005709DC">
              <w:rPr>
                <w:rFonts w:ascii="TAU-Marutham" w:hAnsi="TAU-Marutham" w:cs="TAU-Marutham"/>
                <w:sz w:val="24"/>
              </w:rPr>
              <w:t xml:space="preserve"> </w:t>
            </w:r>
            <w:r>
              <w:rPr>
                <w:rFonts w:ascii="TAU-Marutham" w:hAnsi="TAU-Marutham" w:cs="TAU-Marutham"/>
                <w:sz w:val="24"/>
              </w:rPr>
              <w:t xml:space="preserve">(ரூபாய் இரண்டு இலட்சத்திற்கு மட்டும்) </w:t>
            </w:r>
            <w:r w:rsidRPr="005709DC">
              <w:rPr>
                <w:rFonts w:ascii="TAU-Marutham" w:hAnsi="TAU-Marutham" w:cs="TAU-Marutham"/>
                <w:sz w:val="24"/>
              </w:rPr>
              <w:t xml:space="preserve">மன்றத்தின் அனுமதிக்கு </w:t>
            </w:r>
            <w:r>
              <w:rPr>
                <w:rFonts w:ascii="TAU-Marutham" w:hAnsi="TAU-Marutham" w:cs="TAU-Marutham"/>
                <w:sz w:val="24"/>
              </w:rPr>
              <w:t>வைக்கப்பட்டுள்ள</w:t>
            </w:r>
            <w:r w:rsidRPr="005709DC">
              <w:rPr>
                <w:rFonts w:ascii="TAU-Marutham" w:hAnsi="TAU-Marutham" w:cs="TAU-Marutham"/>
                <w:sz w:val="24"/>
              </w:rPr>
              <w:t>து.</w:t>
            </w:r>
          </w:p>
          <w:p w:rsidR="00972D15" w:rsidRPr="008865DB" w:rsidRDefault="00972D15" w:rsidP="00972D15">
            <w:pPr>
              <w:jc w:val="both"/>
              <w:rPr>
                <w:rFonts w:ascii="TAU-Marutham" w:hAnsi="TAU-Marutham" w:cs="TAU-Marutham"/>
                <w:b/>
                <w:sz w:val="24"/>
                <w:u w:val="single"/>
              </w:rPr>
            </w:pPr>
            <w:r w:rsidRPr="008865DB">
              <w:rPr>
                <w:rFonts w:ascii="TAU-Marutham" w:hAnsi="TAU-Marutham" w:cs="TAU-Marutham"/>
                <w:b/>
                <w:sz w:val="24"/>
                <w:u w:val="single"/>
              </w:rPr>
              <w:t>அலுவலகக் குறிப்பு</w:t>
            </w:r>
            <w:r>
              <w:rPr>
                <w:rFonts w:ascii="TAU-Marutham" w:hAnsi="TAU-Marutham" w:cs="TAU-Marutham"/>
                <w:b/>
                <w:sz w:val="24"/>
                <w:u w:val="single"/>
              </w:rPr>
              <w:t>:-</w:t>
            </w:r>
          </w:p>
          <w:p w:rsidR="00972D15" w:rsidRPr="005709DC" w:rsidRDefault="00972D15" w:rsidP="00972D15">
            <w:pPr>
              <w:pStyle w:val="ListParagraph"/>
              <w:numPr>
                <w:ilvl w:val="0"/>
                <w:numId w:val="10"/>
              </w:numPr>
              <w:jc w:val="both"/>
              <w:rPr>
                <w:rFonts w:ascii="TAU-Marutham" w:hAnsi="TAU-Marutham" w:cs="TAU-Marutham"/>
                <w:sz w:val="24"/>
              </w:rPr>
            </w:pPr>
            <w:r w:rsidRPr="005709DC">
              <w:rPr>
                <w:rFonts w:ascii="TAU-Marutham" w:hAnsi="TAU-Marutham" w:cs="TAU-Marutham"/>
                <w:sz w:val="24"/>
              </w:rPr>
              <w:t>மன்றம் அனுமதிக்கலாம்.</w:t>
            </w:r>
          </w:p>
          <w:p w:rsidR="00972D15" w:rsidRPr="005709DC" w:rsidRDefault="00972D15" w:rsidP="00972D15">
            <w:pPr>
              <w:pStyle w:val="ListParagraph"/>
              <w:numPr>
                <w:ilvl w:val="0"/>
                <w:numId w:val="10"/>
              </w:numPr>
              <w:jc w:val="both"/>
              <w:rPr>
                <w:rFonts w:ascii="TAU-Marutham" w:hAnsi="TAU-Marutham" w:cs="TAU-Marutham"/>
                <w:sz w:val="24"/>
              </w:rPr>
            </w:pPr>
            <w:r w:rsidRPr="005709DC">
              <w:rPr>
                <w:rFonts w:ascii="TAU-Marutham" w:hAnsi="TAU-Marutham" w:cs="TAU-Marutham"/>
                <w:sz w:val="24"/>
              </w:rPr>
              <w:t>செலவினத்தை வருவாய் நிதியிலிருந்து மேற்கொள்ளலாம்</w:t>
            </w:r>
          </w:p>
          <w:p w:rsidR="00972D15" w:rsidRDefault="00972D15" w:rsidP="00972D15">
            <w:pPr>
              <w:jc w:val="both"/>
              <w:rPr>
                <w:rFonts w:ascii="TAU-Marutham" w:hAnsi="TAU-Marutham" w:cs="TAU-Marutham"/>
                <w:b/>
                <w:sz w:val="24"/>
              </w:rPr>
            </w:pPr>
            <w:r w:rsidRPr="008865DB">
              <w:rPr>
                <w:rFonts w:ascii="TAU-Marutham" w:hAnsi="TAU-Marutham" w:cs="TAU-Marutham"/>
                <w:b/>
                <w:sz w:val="24"/>
              </w:rPr>
              <w:t>(கோ.எண் 202</w:t>
            </w:r>
            <w:r>
              <w:rPr>
                <w:rFonts w:ascii="TAU-Marutham" w:hAnsi="TAU-Marutham" w:cs="TAU-Marutham"/>
                <w:b/>
                <w:sz w:val="24"/>
              </w:rPr>
              <w:t>8</w:t>
            </w:r>
            <w:r w:rsidRPr="008865DB">
              <w:rPr>
                <w:rFonts w:ascii="TAU-Marutham" w:hAnsi="TAU-Marutham" w:cs="TAU-Marutham"/>
                <w:b/>
                <w:sz w:val="24"/>
              </w:rPr>
              <w:t>/2022/எச்2)</w:t>
            </w:r>
          </w:p>
          <w:p w:rsidR="00972D15" w:rsidRDefault="00972D15" w:rsidP="00972D15">
            <w:pPr>
              <w:tabs>
                <w:tab w:val="left" w:pos="720"/>
                <w:tab w:val="left" w:pos="1177"/>
              </w:tabs>
              <w:jc w:val="both"/>
              <w:rPr>
                <w:rFonts w:ascii="TAU-Marutham" w:hAnsi="TAU-Marutham" w:cs="TAU-Marutham"/>
                <w:sz w:val="24"/>
                <w:szCs w:val="24"/>
              </w:rPr>
            </w:pPr>
          </w:p>
        </w:tc>
      </w:tr>
      <w:tr w:rsidR="00972D15" w:rsidTr="004D4FAC">
        <w:tc>
          <w:tcPr>
            <w:tcW w:w="631" w:type="dxa"/>
          </w:tcPr>
          <w:p w:rsidR="00972D15" w:rsidRPr="00812B70" w:rsidRDefault="0046171E" w:rsidP="0046171E">
            <w:pPr>
              <w:jc w:val="both"/>
              <w:rPr>
                <w:rFonts w:ascii="TAU-Marutham" w:hAnsi="TAU-Marutham" w:cs="TAU-Marutham"/>
                <w:b/>
                <w:sz w:val="24"/>
              </w:rPr>
            </w:pPr>
            <w:r>
              <w:rPr>
                <w:rFonts w:ascii="TAU-Marutham" w:hAnsi="TAU-Marutham" w:cs="TAU-Marutham"/>
                <w:b/>
                <w:sz w:val="24"/>
              </w:rPr>
              <w:t>12.</w:t>
            </w:r>
          </w:p>
        </w:tc>
        <w:tc>
          <w:tcPr>
            <w:tcW w:w="9827" w:type="dxa"/>
          </w:tcPr>
          <w:p w:rsidR="00972D15" w:rsidRPr="00E233E9" w:rsidRDefault="00972D15" w:rsidP="00972D15">
            <w:pPr>
              <w:jc w:val="both"/>
              <w:rPr>
                <w:rFonts w:ascii="TAU-Marutham" w:hAnsi="TAU-Marutham" w:cs="TAU-Marutham"/>
                <w:sz w:val="24"/>
              </w:rPr>
            </w:pPr>
            <w:r>
              <w:rPr>
                <w:rFonts w:ascii="TAU-Marutham" w:hAnsi="TAU-Marutham" w:cs="TAU-Marutham"/>
                <w:sz w:val="24"/>
              </w:rPr>
              <w:t xml:space="preserve">        </w:t>
            </w:r>
            <w:r w:rsidRPr="00E233E9">
              <w:rPr>
                <w:rFonts w:ascii="TAU-Marutham" w:hAnsi="TAU-Marutham" w:cs="TAU-Marutham"/>
                <w:sz w:val="24"/>
              </w:rPr>
              <w:t xml:space="preserve">இந்நகராட்சி பொதுசுகாதாரப் பிரிவில் திடக்கழிவு மேலாண்மை திட்ட பணிகளுக்கு பயன்படுத்தப்பட்டு வரும் வண்டி எண் TN-31CX 1327 க்கு தகுதிச்சசான்று புதுப்பிக்கும் பொருட்டு பழுது நீக்கம் செய்து தகுதிச்சான்று பெறுவதற்கான தோராய செலவினம் </w:t>
            </w:r>
            <w:r w:rsidRPr="00AB6913">
              <w:rPr>
                <w:rFonts w:ascii="TAU-Marutham" w:hAnsi="TAU-Marutham" w:cs="TAU-Marutham"/>
                <w:b/>
                <w:sz w:val="24"/>
              </w:rPr>
              <w:t>ரூ.1.75/-இலட்சத்திற்கு</w:t>
            </w:r>
            <w:r>
              <w:rPr>
                <w:rFonts w:ascii="TAU-Marutham" w:hAnsi="TAU-Marutham" w:cs="TAU-Marutham"/>
                <w:sz w:val="24"/>
              </w:rPr>
              <w:t xml:space="preserve"> (ஒரு இலட்சத்து எழுபத்து ஐந்தாயிரம் மட்டும்</w:t>
            </w:r>
            <w:proofErr w:type="gramStart"/>
            <w:r>
              <w:rPr>
                <w:rFonts w:ascii="TAU-Marutham" w:hAnsi="TAU-Marutham" w:cs="TAU-Marutham"/>
                <w:sz w:val="24"/>
              </w:rPr>
              <w:t>)</w:t>
            </w:r>
            <w:r w:rsidRPr="00E233E9">
              <w:rPr>
                <w:rFonts w:ascii="TAU-Marutham" w:hAnsi="TAU-Marutham" w:cs="TAU-Marutham"/>
                <w:sz w:val="24"/>
              </w:rPr>
              <w:t>மன</w:t>
            </w:r>
            <w:proofErr w:type="gramEnd"/>
            <w:r w:rsidRPr="00E233E9">
              <w:rPr>
                <w:rFonts w:ascii="TAU-Marutham" w:hAnsi="TAU-Marutham" w:cs="TAU-Marutham"/>
                <w:sz w:val="24"/>
              </w:rPr>
              <w:t>்றத்தின் அனுமதிக்கு வைக்கப்பட்டுள்ளது.</w:t>
            </w:r>
          </w:p>
          <w:p w:rsidR="00972D15" w:rsidRPr="008865DB" w:rsidRDefault="00972D15" w:rsidP="00972D15">
            <w:pPr>
              <w:jc w:val="both"/>
              <w:rPr>
                <w:rFonts w:ascii="TAU-Marutham" w:hAnsi="TAU-Marutham" w:cs="TAU-Marutham"/>
                <w:b/>
                <w:sz w:val="24"/>
                <w:u w:val="single"/>
              </w:rPr>
            </w:pPr>
            <w:r w:rsidRPr="008865DB">
              <w:rPr>
                <w:rFonts w:ascii="TAU-Marutham" w:hAnsi="TAU-Marutham" w:cs="TAU-Marutham"/>
                <w:b/>
                <w:sz w:val="24"/>
                <w:u w:val="single"/>
              </w:rPr>
              <w:t>அலுவலகக் குறிப்பு</w:t>
            </w:r>
            <w:r>
              <w:rPr>
                <w:rFonts w:ascii="TAU-Marutham" w:hAnsi="TAU-Marutham" w:cs="TAU-Marutham"/>
                <w:b/>
                <w:sz w:val="24"/>
                <w:u w:val="single"/>
              </w:rPr>
              <w:t>:-</w:t>
            </w:r>
          </w:p>
          <w:p w:rsidR="00972D15" w:rsidRPr="005709DC" w:rsidRDefault="00972D15" w:rsidP="00972D15">
            <w:pPr>
              <w:pStyle w:val="ListParagraph"/>
              <w:numPr>
                <w:ilvl w:val="0"/>
                <w:numId w:val="11"/>
              </w:numPr>
              <w:jc w:val="both"/>
              <w:rPr>
                <w:rFonts w:ascii="TAU-Marutham" w:hAnsi="TAU-Marutham" w:cs="TAU-Marutham"/>
                <w:sz w:val="24"/>
              </w:rPr>
            </w:pPr>
            <w:r w:rsidRPr="005709DC">
              <w:rPr>
                <w:rFonts w:ascii="TAU-Marutham" w:hAnsi="TAU-Marutham" w:cs="TAU-Marutham"/>
                <w:sz w:val="24"/>
              </w:rPr>
              <w:t>மன்றம் அனுமதிக்கலாம்.</w:t>
            </w:r>
          </w:p>
          <w:p w:rsidR="00972D15" w:rsidRPr="005709DC" w:rsidRDefault="00972D15" w:rsidP="00972D15">
            <w:pPr>
              <w:pStyle w:val="ListParagraph"/>
              <w:numPr>
                <w:ilvl w:val="0"/>
                <w:numId w:val="11"/>
              </w:numPr>
              <w:jc w:val="both"/>
              <w:rPr>
                <w:rFonts w:ascii="TAU-Marutham" w:hAnsi="TAU-Marutham" w:cs="TAU-Marutham"/>
                <w:sz w:val="24"/>
              </w:rPr>
            </w:pPr>
            <w:r w:rsidRPr="005709DC">
              <w:rPr>
                <w:rFonts w:ascii="TAU-Marutham" w:hAnsi="TAU-Marutham" w:cs="TAU-Marutham"/>
                <w:sz w:val="24"/>
              </w:rPr>
              <w:t>செலவினத்தை வருவாய் நிதியிலிருந்து மேற்கொள்ளலாம்</w:t>
            </w:r>
          </w:p>
          <w:p w:rsidR="00972D15" w:rsidRDefault="00972D15" w:rsidP="00972D15">
            <w:pPr>
              <w:jc w:val="both"/>
              <w:rPr>
                <w:rFonts w:ascii="TAU-Marutham" w:hAnsi="TAU-Marutham" w:cs="TAU-Marutham"/>
                <w:b/>
                <w:sz w:val="24"/>
              </w:rPr>
            </w:pPr>
            <w:r w:rsidRPr="008865DB">
              <w:rPr>
                <w:rFonts w:ascii="TAU-Marutham" w:hAnsi="TAU-Marutham" w:cs="TAU-Marutham"/>
                <w:b/>
                <w:sz w:val="24"/>
              </w:rPr>
              <w:t>(கோ.எண் 202</w:t>
            </w:r>
            <w:r>
              <w:rPr>
                <w:rFonts w:ascii="TAU-Marutham" w:hAnsi="TAU-Marutham" w:cs="TAU-Marutham"/>
                <w:b/>
                <w:sz w:val="24"/>
              </w:rPr>
              <w:t>7</w:t>
            </w:r>
            <w:r w:rsidRPr="008865DB">
              <w:rPr>
                <w:rFonts w:ascii="TAU-Marutham" w:hAnsi="TAU-Marutham" w:cs="TAU-Marutham"/>
                <w:b/>
                <w:sz w:val="24"/>
              </w:rPr>
              <w:t>/2022/எச்2)</w:t>
            </w:r>
          </w:p>
          <w:p w:rsidR="00972D15" w:rsidRDefault="00972D15" w:rsidP="00972D15">
            <w:pPr>
              <w:jc w:val="both"/>
              <w:rPr>
                <w:rFonts w:ascii="TAU-Marutham" w:hAnsi="TAU-Marutham" w:cs="TAU-Marutham"/>
                <w:sz w:val="24"/>
              </w:rPr>
            </w:pPr>
          </w:p>
          <w:p w:rsidR="0046171E" w:rsidRDefault="0046171E" w:rsidP="00972D15">
            <w:pPr>
              <w:jc w:val="both"/>
              <w:rPr>
                <w:rFonts w:ascii="TAU-Marutham" w:hAnsi="TAU-Marutham" w:cs="TAU-Marutham"/>
                <w:sz w:val="24"/>
              </w:rPr>
            </w:pPr>
          </w:p>
        </w:tc>
      </w:tr>
      <w:tr w:rsidR="00972D15" w:rsidTr="004D4FAC">
        <w:tc>
          <w:tcPr>
            <w:tcW w:w="631" w:type="dxa"/>
          </w:tcPr>
          <w:p w:rsidR="00972D15" w:rsidRPr="00812B70" w:rsidRDefault="0046171E" w:rsidP="0046171E">
            <w:pPr>
              <w:jc w:val="both"/>
              <w:rPr>
                <w:rFonts w:ascii="TAU-Marutham" w:hAnsi="TAU-Marutham" w:cs="TAU-Marutham"/>
                <w:b/>
                <w:sz w:val="24"/>
              </w:rPr>
            </w:pPr>
            <w:r>
              <w:rPr>
                <w:rFonts w:ascii="TAU-Marutham" w:hAnsi="TAU-Marutham" w:cs="TAU-Marutham"/>
                <w:b/>
                <w:sz w:val="24"/>
              </w:rPr>
              <w:t>13.</w:t>
            </w:r>
          </w:p>
        </w:tc>
        <w:tc>
          <w:tcPr>
            <w:tcW w:w="9827" w:type="dxa"/>
          </w:tcPr>
          <w:p w:rsidR="00972D15" w:rsidRPr="00752F83" w:rsidRDefault="00972D15" w:rsidP="00972D15">
            <w:pPr>
              <w:jc w:val="both"/>
              <w:rPr>
                <w:rFonts w:ascii="TAU-Marutham" w:hAnsi="TAU-Marutham" w:cs="TAU-Marutham"/>
                <w:sz w:val="24"/>
                <w:szCs w:val="24"/>
              </w:rPr>
            </w:pPr>
            <w:r>
              <w:rPr>
                <w:rFonts w:ascii="TAU-Marutham" w:hAnsi="TAU-Marutham" w:cs="TAU-Marutham"/>
                <w:sz w:val="24"/>
                <w:szCs w:val="24"/>
              </w:rPr>
              <w:t xml:space="preserve">      </w:t>
            </w:r>
            <w:r w:rsidRPr="00752F83">
              <w:rPr>
                <w:rFonts w:ascii="TAU-Marutham" w:hAnsi="TAU-Marutham" w:cs="TAU-Marutham"/>
                <w:sz w:val="24"/>
                <w:szCs w:val="24"/>
              </w:rPr>
              <w:t>அரசாணை (நிலை</w:t>
            </w:r>
            <w:proofErr w:type="gramStart"/>
            <w:r w:rsidRPr="00752F83">
              <w:rPr>
                <w:rFonts w:ascii="TAU-Marutham" w:hAnsi="TAU-Marutham" w:cs="TAU-Marutham"/>
                <w:sz w:val="24"/>
                <w:szCs w:val="24"/>
              </w:rPr>
              <w:t>)  எண</w:t>
            </w:r>
            <w:proofErr w:type="gramEnd"/>
            <w:r w:rsidRPr="00752F83">
              <w:rPr>
                <w:rFonts w:ascii="TAU-Marutham" w:hAnsi="TAU-Marutham" w:cs="TAU-Marutham"/>
                <w:sz w:val="24"/>
                <w:szCs w:val="24"/>
              </w:rPr>
              <w:t>் 101  நகராட்சி நிர்வாகம் மற்றும் குடி</w:t>
            </w:r>
            <w:r>
              <w:rPr>
                <w:rFonts w:ascii="TAU-Marutham" w:hAnsi="TAU-Marutham" w:cs="TAU-Marutham"/>
                <w:sz w:val="24"/>
                <w:szCs w:val="24"/>
              </w:rPr>
              <w:t>நீ</w:t>
            </w:r>
            <w:r w:rsidRPr="00752F83">
              <w:rPr>
                <w:rFonts w:ascii="TAU-Marutham" w:hAnsi="TAU-Marutham" w:cs="TAU-Marutham"/>
                <w:sz w:val="24"/>
                <w:szCs w:val="24"/>
              </w:rPr>
              <w:t xml:space="preserve">ர் வழங்கல் துறை </w:t>
            </w:r>
            <w:r w:rsidRPr="00752F83">
              <w:rPr>
                <w:rFonts w:ascii="TAU-Marutham" w:hAnsi="TAU-Marutham" w:cs="TAU-Marutham"/>
                <w:sz w:val="24"/>
                <w:szCs w:val="24"/>
              </w:rPr>
              <w:lastRenderedPageBreak/>
              <w:t>30.04.1997 நாளிட்ட அரசாணையின்படி திடக்கழிவு மேலாண்மை பணிக்கு ஆட்வெளிக்கொணர்வு (Out Sourcing)  மூலம் பணியாளர்களை நியமனம் செய்வதற்கான திருத்திய கருத்துரு அனுப்பி வைத்திட 14.07.2022 ந் தேதிய வாட்ஸ் ஆப் தகவல் மூலம் நகராட்சி நிர்வாக மண்டல இயக்குநர், செங்கல்பட்டு அவர்களால் அறிவுறுத்தப்பட்டுள்ளது.  அதன் பேரில் அவசர அவசியம் கருதி நகர்மன்ற தலைவர் அவர்களின் முன் அனுமதி பெற்று கருத்துரு அனுப்பி வைக்கப்பட்டுள்ளது.  கருத்துரு விபரங்கள் பின்வருவாறு.</w:t>
            </w:r>
          </w:p>
          <w:tbl>
            <w:tblPr>
              <w:tblStyle w:val="TableGrid"/>
              <w:tblW w:w="0" w:type="auto"/>
              <w:tblLayout w:type="fixed"/>
              <w:tblLook w:val="04A0"/>
            </w:tblPr>
            <w:tblGrid>
              <w:gridCol w:w="720"/>
              <w:gridCol w:w="3168"/>
              <w:gridCol w:w="1575"/>
              <w:gridCol w:w="45"/>
              <w:gridCol w:w="1758"/>
              <w:gridCol w:w="2292"/>
            </w:tblGrid>
            <w:tr w:rsidR="00972D15" w:rsidRPr="00752F83" w:rsidTr="00972D15">
              <w:trPr>
                <w:gridBefore w:val="2"/>
                <w:gridAfter w:val="2"/>
                <w:wBefore w:w="3888" w:type="dxa"/>
                <w:wAfter w:w="4050" w:type="dxa"/>
              </w:trPr>
              <w:tc>
                <w:tcPr>
                  <w:tcW w:w="1620" w:type="dxa"/>
                  <w:gridSpan w:val="2"/>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fU¤JU</w:t>
                  </w:r>
                </w:p>
              </w:tc>
            </w:tr>
            <w:tr w:rsidR="00972D15" w:rsidRPr="00752F83" w:rsidTr="00972D15">
              <w:tc>
                <w:tcPr>
                  <w:tcW w:w="720" w:type="dxa"/>
                </w:tcPr>
                <w:p w:rsidR="00972D15" w:rsidRPr="009B5259" w:rsidRDefault="00972D15" w:rsidP="00B3129D">
                  <w:pPr>
                    <w:jc w:val="center"/>
                    <w:rPr>
                      <w:rFonts w:ascii="VANAVIL-Avvaiyar" w:hAnsi="VANAVIL-Avvaiyar"/>
                      <w:b/>
                      <w:sz w:val="24"/>
                      <w:szCs w:val="24"/>
                    </w:rPr>
                  </w:pPr>
                  <w:proofErr w:type="gramStart"/>
                  <w:r w:rsidRPr="009B5259">
                    <w:rPr>
                      <w:rFonts w:ascii="VANAVIL-Avvaiyar" w:hAnsi="VANAVIL-Avvaiyar"/>
                      <w:b/>
                      <w:sz w:val="24"/>
                      <w:szCs w:val="24"/>
                    </w:rPr>
                    <w:t>t</w:t>
                  </w:r>
                  <w:proofErr w:type="gramEnd"/>
                  <w:r w:rsidRPr="009B5259">
                    <w:rPr>
                      <w:rFonts w:ascii="VANAVIL-Avvaiyar" w:hAnsi="VANAVIL-Avvaiyar"/>
                      <w:b/>
                      <w:sz w:val="24"/>
                      <w:szCs w:val="24"/>
                    </w:rPr>
                    <w:t>.</w:t>
                  </w:r>
                </w:p>
                <w:p w:rsidR="00972D15" w:rsidRPr="009B5259" w:rsidRDefault="00972D15" w:rsidP="00B3129D">
                  <w:pPr>
                    <w:jc w:val="center"/>
                    <w:rPr>
                      <w:rFonts w:ascii="VANAVIL-Avvaiyar" w:hAnsi="VANAVIL-Avvaiyar"/>
                      <w:b/>
                      <w:sz w:val="24"/>
                      <w:szCs w:val="24"/>
                    </w:rPr>
                  </w:pPr>
                  <w:proofErr w:type="gramStart"/>
                  <w:r w:rsidRPr="009B5259">
                    <w:rPr>
                      <w:rFonts w:ascii="VANAVIL-Avvaiyar" w:hAnsi="VANAVIL-Avvaiyar"/>
                      <w:b/>
                      <w:sz w:val="24"/>
                      <w:szCs w:val="24"/>
                    </w:rPr>
                    <w:t>v</w:t>
                  </w:r>
                  <w:proofErr w:type="gramEnd"/>
                  <w:r w:rsidRPr="009B5259">
                    <w:rPr>
                      <w:rFonts w:ascii="VANAVIL-Avvaiyar" w:hAnsi="VANAVIL-Avvaiyar"/>
                      <w:b/>
                      <w:sz w:val="24"/>
                      <w:szCs w:val="24"/>
                    </w:rPr>
                    <w:t>©.</w:t>
                  </w:r>
                </w:p>
              </w:tc>
              <w:tc>
                <w:tcPr>
                  <w:tcW w:w="4743" w:type="dxa"/>
                  <w:gridSpan w:val="2"/>
                  <w:vAlign w:val="center"/>
                </w:tcPr>
                <w:p w:rsidR="00972D15" w:rsidRPr="009B5259" w:rsidRDefault="00972D15" w:rsidP="00B3129D">
                  <w:pPr>
                    <w:jc w:val="center"/>
                    <w:rPr>
                      <w:rFonts w:ascii="VANAVIL-Avvaiyar" w:hAnsi="VANAVIL-Avvaiyar"/>
                      <w:b/>
                      <w:sz w:val="24"/>
                      <w:szCs w:val="24"/>
                    </w:rPr>
                  </w:pPr>
                  <w:r w:rsidRPr="009B5259">
                    <w:rPr>
                      <w:rFonts w:ascii="VANAVIL-Avvaiyar" w:hAnsi="VANAVIL-Avvaiyar"/>
                      <w:b/>
                      <w:sz w:val="24"/>
                      <w:szCs w:val="24"/>
                    </w:rPr>
                    <w:t>ntiy égu«</w:t>
                  </w:r>
                </w:p>
              </w:tc>
              <w:tc>
                <w:tcPr>
                  <w:tcW w:w="1803" w:type="dxa"/>
                  <w:gridSpan w:val="2"/>
                  <w:vAlign w:val="center"/>
                </w:tcPr>
                <w:p w:rsidR="00972D15" w:rsidRPr="009B5259" w:rsidRDefault="00972D15" w:rsidP="00B3129D">
                  <w:pPr>
                    <w:jc w:val="center"/>
                    <w:rPr>
                      <w:rFonts w:ascii="VANAVIL-Avvaiyar" w:hAnsi="VANAVIL-Avvaiyar"/>
                      <w:b/>
                      <w:sz w:val="24"/>
                      <w:szCs w:val="24"/>
                    </w:rPr>
                  </w:pPr>
                  <w:r w:rsidRPr="009B5259">
                    <w:rPr>
                      <w:rFonts w:ascii="VANAVIL-Avvaiyar" w:hAnsi="VANAVIL-Avvaiyar"/>
                      <w:b/>
                      <w:sz w:val="24"/>
                      <w:szCs w:val="24"/>
                    </w:rPr>
                    <w:t>fz¡ÑL</w:t>
                  </w:r>
                </w:p>
              </w:tc>
              <w:tc>
                <w:tcPr>
                  <w:tcW w:w="2292" w:type="dxa"/>
                  <w:vAlign w:val="center"/>
                </w:tcPr>
                <w:p w:rsidR="00972D15" w:rsidRPr="009B5259" w:rsidRDefault="00972D15" w:rsidP="00B3129D">
                  <w:pPr>
                    <w:jc w:val="center"/>
                    <w:rPr>
                      <w:rFonts w:ascii="VANAVIL-Avvaiyar" w:hAnsi="VANAVIL-Avvaiyar"/>
                      <w:b/>
                      <w:sz w:val="24"/>
                      <w:szCs w:val="24"/>
                    </w:rPr>
                  </w:pPr>
                  <w:r w:rsidRPr="009B5259">
                    <w:rPr>
                      <w:rFonts w:ascii="VANAVIL-Avvaiyar" w:hAnsi="VANAVIL-Avvaiyar"/>
                      <w:b/>
                      <w:sz w:val="24"/>
                      <w:szCs w:val="24"/>
                    </w:rPr>
                    <w:t>msÎ nfhè‹go njit</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1</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250 FoæU¥òfS¡F 3 ng® Åj« 16171 FoæU¥òfS¡fhf  </w:t>
                  </w:r>
                </w:p>
              </w:tc>
              <w:tc>
                <w:tcPr>
                  <w:tcW w:w="1803" w:type="dxa"/>
                  <w:gridSpan w:val="2"/>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16171/250</w:t>
                  </w:r>
                  <w:r w:rsidRPr="00752F83">
                    <w:rPr>
                      <w:rFonts w:ascii="Arial" w:hAnsi="Arial"/>
                      <w:sz w:val="24"/>
                      <w:szCs w:val="24"/>
                    </w:rPr>
                    <w:t>x</w:t>
                  </w:r>
                  <w:r w:rsidRPr="00752F83">
                    <w:rPr>
                      <w:rFonts w:ascii="VANAVIL-Avvaiyar" w:hAnsi="VANAVIL-Avvaiyar"/>
                      <w:sz w:val="24"/>
                      <w:szCs w:val="24"/>
                    </w:rPr>
                    <w:t>3</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194</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2</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lhlh V° thfd«</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5</w:t>
                  </w:r>
                  <w:r w:rsidRPr="00752F83">
                    <w:rPr>
                      <w:rFonts w:ascii="Arial" w:hAnsi="Arial"/>
                      <w:sz w:val="24"/>
                      <w:szCs w:val="24"/>
                    </w:rPr>
                    <w:t>x</w:t>
                  </w:r>
                  <w:r w:rsidRPr="00752F83">
                    <w:rPr>
                      <w:rFonts w:ascii="VANAVIL-Avvaiyar" w:hAnsi="VANAVIL-Avvaiyar"/>
                      <w:sz w:val="24"/>
                      <w:szCs w:val="24"/>
                    </w:rPr>
                    <w:t>3</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15</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3</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yhçfŸ 2 </w:t>
                  </w:r>
                  <w:r w:rsidRPr="00752F83">
                    <w:rPr>
                      <w:rFonts w:ascii="Arial" w:hAnsi="Arial"/>
                      <w:sz w:val="24"/>
                      <w:szCs w:val="24"/>
                    </w:rPr>
                    <w:t xml:space="preserve">Nos </w:t>
                  </w:r>
                  <w:r w:rsidRPr="00752F83">
                    <w:rPr>
                      <w:rFonts w:ascii="VANAVIL-Avvaiyar" w:hAnsi="VANAVIL-Avvaiyar"/>
                      <w:sz w:val="24"/>
                      <w:szCs w:val="24"/>
                    </w:rPr>
                    <w:t>(4 ng® Åj«)</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2</w:t>
                  </w:r>
                  <w:r w:rsidRPr="00752F83">
                    <w:rPr>
                      <w:rFonts w:ascii="Arial" w:hAnsi="Arial"/>
                      <w:sz w:val="24"/>
                      <w:szCs w:val="24"/>
                    </w:rPr>
                    <w:t>x</w:t>
                  </w:r>
                  <w:r w:rsidRPr="00752F83">
                    <w:rPr>
                      <w:rFonts w:ascii="VANAVIL-Avvaiyar" w:hAnsi="VANAVIL-Avvaiyar"/>
                      <w:sz w:val="24"/>
                      <w:szCs w:val="24"/>
                    </w:rPr>
                    <w:t>4</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8</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4</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ngUªJ ãiya«</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1</w:t>
                  </w:r>
                  <w:r w:rsidRPr="00752F83">
                    <w:rPr>
                      <w:rFonts w:ascii="Arial" w:hAnsi="Arial"/>
                      <w:sz w:val="24"/>
                      <w:szCs w:val="24"/>
                    </w:rPr>
                    <w:t>x</w:t>
                  </w:r>
                  <w:r w:rsidRPr="00752F83">
                    <w:rPr>
                      <w:rFonts w:ascii="VANAVIL-Avvaiyar" w:hAnsi="VANAVIL-Avvaiyar"/>
                      <w:sz w:val="24"/>
                      <w:szCs w:val="24"/>
                    </w:rPr>
                    <w:t>4</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4</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5</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Âdrç kh®¡bf£</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1</w:t>
                  </w:r>
                  <w:r w:rsidRPr="00752F83">
                    <w:rPr>
                      <w:rFonts w:ascii="Arial" w:hAnsi="Arial"/>
                      <w:sz w:val="24"/>
                      <w:szCs w:val="24"/>
                    </w:rPr>
                    <w:t>x</w:t>
                  </w:r>
                  <w:r w:rsidRPr="00752F83">
                    <w:rPr>
                      <w:rFonts w:ascii="VANAVIL-Avvaiyar" w:hAnsi="VANAVIL-Avvaiyar"/>
                      <w:sz w:val="24"/>
                      <w:szCs w:val="24"/>
                    </w:rPr>
                    <w:t>2</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2</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6</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fyit cu¡»l§F</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1</w:t>
                  </w:r>
                  <w:r w:rsidRPr="00752F83">
                    <w:rPr>
                      <w:rFonts w:ascii="Arial" w:hAnsi="Arial"/>
                      <w:sz w:val="24"/>
                      <w:szCs w:val="24"/>
                    </w:rPr>
                    <w:t>x</w:t>
                  </w:r>
                  <w:r w:rsidRPr="00752F83">
                    <w:rPr>
                      <w:rFonts w:ascii="VANAVIL-Avvaiyar" w:hAnsi="VANAVIL-Avvaiyar"/>
                      <w:sz w:val="24"/>
                      <w:szCs w:val="24"/>
                    </w:rPr>
                    <w:t>2</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2</w:t>
                  </w:r>
                </w:p>
              </w:tc>
            </w:tr>
            <w:tr w:rsidR="00972D15" w:rsidRPr="00752F83" w:rsidTr="00972D15">
              <w:tc>
                <w:tcPr>
                  <w:tcW w:w="720"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7</w:t>
                  </w:r>
                </w:p>
              </w:tc>
              <w:tc>
                <w:tcPr>
                  <w:tcW w:w="4743" w:type="dxa"/>
                  <w:gridSpan w:val="2"/>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Ïytr fê¥giw</w:t>
                  </w:r>
                </w:p>
              </w:tc>
              <w:tc>
                <w:tcPr>
                  <w:tcW w:w="1803" w:type="dxa"/>
                  <w:gridSpan w:val="2"/>
                </w:tcPr>
                <w:p w:rsidR="00972D15" w:rsidRPr="00752F83" w:rsidRDefault="00972D15" w:rsidP="00B3129D">
                  <w:pPr>
                    <w:jc w:val="center"/>
                    <w:rPr>
                      <w:sz w:val="24"/>
                      <w:szCs w:val="24"/>
                    </w:rPr>
                  </w:pPr>
                  <w:r w:rsidRPr="00752F83">
                    <w:rPr>
                      <w:rFonts w:ascii="VANAVIL-Avvaiyar" w:hAnsi="VANAVIL-Avvaiyar"/>
                      <w:sz w:val="24"/>
                      <w:szCs w:val="24"/>
                    </w:rPr>
                    <w:t>1</w:t>
                  </w:r>
                  <w:r w:rsidRPr="00752F83">
                    <w:rPr>
                      <w:rFonts w:ascii="Arial" w:hAnsi="Arial"/>
                      <w:sz w:val="24"/>
                      <w:szCs w:val="24"/>
                    </w:rPr>
                    <w:t>x</w:t>
                  </w:r>
                  <w:r w:rsidRPr="00752F83">
                    <w:rPr>
                      <w:rFonts w:ascii="VANAVIL-Avvaiyar" w:hAnsi="VANAVIL-Avvaiyar"/>
                      <w:sz w:val="24"/>
                      <w:szCs w:val="24"/>
                    </w:rPr>
                    <w:t>2</w:t>
                  </w:r>
                </w:p>
              </w:tc>
              <w:tc>
                <w:tcPr>
                  <w:tcW w:w="2292" w:type="dxa"/>
                </w:tcPr>
                <w:p w:rsidR="00972D15" w:rsidRPr="00752F83" w:rsidRDefault="00972D15" w:rsidP="00B3129D">
                  <w:pPr>
                    <w:jc w:val="center"/>
                    <w:rPr>
                      <w:rFonts w:ascii="VANAVIL-Avvaiyar" w:hAnsi="VANAVIL-Avvaiyar"/>
                      <w:sz w:val="24"/>
                      <w:szCs w:val="24"/>
                    </w:rPr>
                  </w:pPr>
                  <w:r w:rsidRPr="00752F83">
                    <w:rPr>
                      <w:rFonts w:ascii="VANAVIL-Avvaiyar" w:hAnsi="VANAVIL-Avvaiyar"/>
                      <w:sz w:val="24"/>
                      <w:szCs w:val="24"/>
                    </w:rPr>
                    <w:t>2</w:t>
                  </w:r>
                </w:p>
              </w:tc>
            </w:tr>
            <w:tr w:rsidR="00972D15" w:rsidRPr="00752F83" w:rsidTr="00972D15">
              <w:tc>
                <w:tcPr>
                  <w:tcW w:w="720" w:type="dxa"/>
                </w:tcPr>
                <w:p w:rsidR="00972D15" w:rsidRPr="00752F83" w:rsidRDefault="00972D15" w:rsidP="00B3129D">
                  <w:pPr>
                    <w:jc w:val="both"/>
                    <w:rPr>
                      <w:rFonts w:ascii="VANAVIL-Avvaiyar" w:hAnsi="VANAVIL-Avvaiyar"/>
                      <w:sz w:val="24"/>
                      <w:szCs w:val="24"/>
                    </w:rPr>
                  </w:pPr>
                </w:p>
              </w:tc>
              <w:tc>
                <w:tcPr>
                  <w:tcW w:w="4743" w:type="dxa"/>
                  <w:gridSpan w:val="2"/>
                </w:tcPr>
                <w:p w:rsidR="00972D15" w:rsidRPr="00752F83" w:rsidRDefault="00972D15" w:rsidP="00B3129D">
                  <w:pPr>
                    <w:jc w:val="center"/>
                    <w:rPr>
                      <w:rFonts w:ascii="VANAVIL-Avvaiyar" w:hAnsi="VANAVIL-Avvaiyar"/>
                      <w:b/>
                      <w:sz w:val="24"/>
                      <w:szCs w:val="24"/>
                    </w:rPr>
                  </w:pPr>
                  <w:r w:rsidRPr="00752F83">
                    <w:rPr>
                      <w:rFonts w:ascii="VANAVIL-Avvaiyar" w:hAnsi="VANAVIL-Avvaiyar"/>
                      <w:b/>
                      <w:sz w:val="24"/>
                      <w:szCs w:val="24"/>
                    </w:rPr>
                    <w:t>njit¥gL« bkh¤j gâahs®fŸ</w:t>
                  </w:r>
                </w:p>
              </w:tc>
              <w:tc>
                <w:tcPr>
                  <w:tcW w:w="1803" w:type="dxa"/>
                  <w:gridSpan w:val="2"/>
                </w:tcPr>
                <w:p w:rsidR="00972D15" w:rsidRPr="00752F83" w:rsidRDefault="00972D15" w:rsidP="00B3129D">
                  <w:pPr>
                    <w:jc w:val="center"/>
                    <w:rPr>
                      <w:rFonts w:ascii="VANAVIL-Avvaiyar" w:hAnsi="VANAVIL-Avvaiyar"/>
                      <w:b/>
                      <w:sz w:val="24"/>
                      <w:szCs w:val="24"/>
                    </w:rPr>
                  </w:pPr>
                </w:p>
              </w:tc>
              <w:tc>
                <w:tcPr>
                  <w:tcW w:w="2292" w:type="dxa"/>
                </w:tcPr>
                <w:p w:rsidR="00972D15" w:rsidRPr="00752F83" w:rsidRDefault="00972D15" w:rsidP="00B3129D">
                  <w:pPr>
                    <w:jc w:val="center"/>
                    <w:rPr>
                      <w:rFonts w:ascii="VANAVIL-Avvaiyar" w:hAnsi="VANAVIL-Avvaiyar"/>
                      <w:b/>
                      <w:sz w:val="24"/>
                      <w:szCs w:val="24"/>
                    </w:rPr>
                  </w:pPr>
                  <w:r w:rsidRPr="00752F83">
                    <w:rPr>
                      <w:rFonts w:ascii="VANAVIL-Avvaiyar" w:hAnsi="VANAVIL-Avvaiyar"/>
                      <w:b/>
                      <w:sz w:val="24"/>
                      <w:szCs w:val="24"/>
                    </w:rPr>
                    <w:t>227</w:t>
                  </w:r>
                </w:p>
              </w:tc>
            </w:tr>
          </w:tbl>
          <w:p w:rsidR="00972D15" w:rsidRPr="00FD7150" w:rsidRDefault="00972D15" w:rsidP="00972D15">
            <w:pPr>
              <w:jc w:val="both"/>
              <w:rPr>
                <w:rFonts w:ascii="VANAVIL-Avvaiyar" w:hAnsi="VANAVIL-Avvaiyar"/>
                <w:sz w:val="14"/>
                <w:szCs w:val="24"/>
              </w:rPr>
            </w:pPr>
          </w:p>
          <w:tbl>
            <w:tblPr>
              <w:tblStyle w:val="TableGrid"/>
              <w:tblW w:w="0" w:type="auto"/>
              <w:tblLayout w:type="fixed"/>
              <w:tblLook w:val="04A0"/>
            </w:tblPr>
            <w:tblGrid>
              <w:gridCol w:w="918"/>
              <w:gridCol w:w="7290"/>
              <w:gridCol w:w="1368"/>
            </w:tblGrid>
            <w:tr w:rsidR="00972D15" w:rsidRPr="00752F83" w:rsidTr="00972D15">
              <w:tc>
                <w:tcPr>
                  <w:tcW w:w="9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w:t>
                  </w:r>
                </w:p>
              </w:tc>
              <w:tc>
                <w:tcPr>
                  <w:tcW w:w="729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muR Miz (ãiy) v© 101‹ goahd msÎnfhè‹go njit¥gL« JhŒik  gâahs® v©â¡if </w:t>
                  </w:r>
                </w:p>
              </w:tc>
              <w:tc>
                <w:tcPr>
                  <w:tcW w:w="136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227</w:t>
                  </w:r>
                </w:p>
              </w:tc>
            </w:tr>
            <w:tr w:rsidR="00972D15" w:rsidRPr="00752F83" w:rsidTr="00972D15">
              <w:tc>
                <w:tcPr>
                  <w:tcW w:w="9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2</w:t>
                  </w:r>
                </w:p>
              </w:tc>
              <w:tc>
                <w:tcPr>
                  <w:tcW w:w="729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mDkÂ¡f¥g£l JhŒik  gâæl§fŸ</w:t>
                  </w:r>
                </w:p>
              </w:tc>
              <w:tc>
                <w:tcPr>
                  <w:tcW w:w="136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139</w:t>
                  </w:r>
                </w:p>
              </w:tc>
            </w:tr>
            <w:tr w:rsidR="00972D15" w:rsidRPr="00752F83" w:rsidTr="00972D15">
              <w:tc>
                <w:tcPr>
                  <w:tcW w:w="9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3</w:t>
                  </w:r>
                </w:p>
              </w:tc>
              <w:tc>
                <w:tcPr>
                  <w:tcW w:w="729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j‰nghJ gâòçÍ« JhŒik gâahs®fŸ</w:t>
                  </w:r>
                  <w:r w:rsidRPr="00752F83">
                    <w:rPr>
                      <w:rFonts w:ascii="VANAVIL-Avvaiyar" w:hAnsi="VANAVIL-Avvaiyar"/>
                      <w:sz w:val="24"/>
                      <w:szCs w:val="24"/>
                    </w:rPr>
                    <w:tab/>
                  </w:r>
                </w:p>
              </w:tc>
              <w:tc>
                <w:tcPr>
                  <w:tcW w:w="136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91</w:t>
                  </w:r>
                </w:p>
              </w:tc>
            </w:tr>
            <w:tr w:rsidR="00972D15" w:rsidRPr="00752F83" w:rsidTr="00972D15">
              <w:tc>
                <w:tcPr>
                  <w:tcW w:w="9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4</w:t>
                  </w:r>
                </w:p>
              </w:tc>
              <w:tc>
                <w:tcPr>
                  <w:tcW w:w="729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fhèæl«</w:t>
                  </w:r>
                </w:p>
              </w:tc>
              <w:tc>
                <w:tcPr>
                  <w:tcW w:w="136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48</w:t>
                  </w:r>
                </w:p>
              </w:tc>
            </w:tr>
            <w:tr w:rsidR="00972D15" w:rsidRPr="00752F83" w:rsidTr="00972D15">
              <w:tc>
                <w:tcPr>
                  <w:tcW w:w="9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5</w:t>
                  </w:r>
                </w:p>
              </w:tc>
              <w:tc>
                <w:tcPr>
                  <w:tcW w:w="729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Ra cjé¡FG¡fŸ /jåah® x¥gªj¤Â‹ thæyhf msÎnfhè‹go  gâ nk‰bfhŸs njit¥gL« gâah£fŸ </w:t>
                  </w:r>
                  <w:r w:rsidRPr="00752F83">
                    <w:rPr>
                      <w:rFonts w:ascii="VANAVIL-Avvaiyar" w:hAnsi="VANAVIL-Avvaiyar"/>
                      <w:sz w:val="24"/>
                      <w:szCs w:val="24"/>
                    </w:rPr>
                    <w:tab/>
                  </w:r>
                </w:p>
              </w:tc>
              <w:tc>
                <w:tcPr>
                  <w:tcW w:w="136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136</w:t>
                  </w:r>
                </w:p>
              </w:tc>
            </w:tr>
          </w:tbl>
          <w:p w:rsidR="00972D15" w:rsidRPr="00946924" w:rsidRDefault="00972D15" w:rsidP="00972D15">
            <w:pPr>
              <w:jc w:val="both"/>
              <w:rPr>
                <w:rFonts w:ascii="VANAVIL-Avvaiyar" w:hAnsi="VANAVIL-Avvaiyar"/>
                <w:b/>
                <w:sz w:val="12"/>
                <w:szCs w:val="24"/>
                <w:u w:val="single"/>
              </w:rPr>
            </w:pPr>
          </w:p>
          <w:p w:rsidR="00972D15" w:rsidRPr="00752F83" w:rsidRDefault="00972D15" w:rsidP="00972D15">
            <w:pPr>
              <w:jc w:val="both"/>
              <w:rPr>
                <w:rFonts w:ascii="VANAVIL-Avvaiyar" w:hAnsi="VANAVIL-Avvaiyar"/>
                <w:b/>
                <w:sz w:val="24"/>
                <w:szCs w:val="24"/>
                <w:u w:val="single"/>
              </w:rPr>
            </w:pPr>
            <w:r w:rsidRPr="00752F83">
              <w:rPr>
                <w:rFonts w:ascii="VANAVIL-Avvaiyar" w:hAnsi="VANAVIL-Avvaiyar"/>
                <w:b/>
                <w:sz w:val="24"/>
                <w:szCs w:val="24"/>
                <w:u w:val="single"/>
              </w:rPr>
              <w:t>efuh£Á gâahs®fis bfh©L J¥òuÎ gâ nk‰bfhŸSjš-</w:t>
            </w:r>
          </w:p>
          <w:p w:rsidR="00972D15" w:rsidRPr="00752F83" w:rsidRDefault="00972D15" w:rsidP="00972D15">
            <w:pPr>
              <w:jc w:val="both"/>
              <w:rPr>
                <w:rFonts w:ascii="VANAVIL-Avvaiyar" w:hAnsi="VANAVIL-Avvaiyar"/>
                <w:b/>
                <w:sz w:val="24"/>
                <w:szCs w:val="24"/>
                <w:u w:val="single"/>
              </w:rPr>
            </w:pPr>
            <w:r w:rsidRPr="00752F83">
              <w:rPr>
                <w:rFonts w:ascii="VANAVIL-Avvaiyar" w:hAnsi="VANAVIL-Avvaiyar"/>
                <w:b/>
                <w:sz w:val="24"/>
                <w:szCs w:val="24"/>
                <w:u w:val="single"/>
              </w:rPr>
              <w:t>kÂ¥Õ£L bjhif fz¡»Ljš</w:t>
            </w:r>
          </w:p>
          <w:p w:rsidR="00972D15" w:rsidRPr="00752F83" w:rsidRDefault="00972D15" w:rsidP="00972D15">
            <w:pPr>
              <w:ind w:firstLine="720"/>
              <w:jc w:val="both"/>
              <w:rPr>
                <w:rFonts w:ascii="VANAVIL-Avvaiyar" w:hAnsi="VANAVIL-Avvaiyar"/>
                <w:sz w:val="24"/>
                <w:szCs w:val="24"/>
              </w:rPr>
            </w:pPr>
            <w:r w:rsidRPr="00752F83">
              <w:rPr>
                <w:rFonts w:ascii="VANAVIL-Avvaiyar" w:hAnsi="VANAVIL-Avvaiyar"/>
                <w:sz w:val="24"/>
                <w:szCs w:val="24"/>
              </w:rPr>
              <w:t xml:space="preserve">efuh£Á thæyhf CÂa V‰w Kiwæš ãuªjukhf JhŒik gâahs®fis ãaä¤J J¥òuÎ gâæid nk‰bfh©lhš nk‰go 136 gâahs®fS¡F tH§fnt©oa CÂa« k‰W« Ïju gofŸ égu« </w:t>
            </w:r>
          </w:p>
          <w:p w:rsidR="00972D15" w:rsidRPr="00752F83" w:rsidRDefault="00972D15" w:rsidP="00972D15">
            <w:pPr>
              <w:ind w:firstLine="720"/>
              <w:jc w:val="both"/>
              <w:rPr>
                <w:rFonts w:ascii="VANAVIL-Avvaiyar" w:hAnsi="VANAVIL-Avvaiyar"/>
                <w:b/>
                <w:sz w:val="24"/>
                <w:szCs w:val="24"/>
                <w:u w:val="single"/>
              </w:rPr>
            </w:pPr>
            <w:r w:rsidRPr="00752F83">
              <w:rPr>
                <w:rFonts w:ascii="VANAVIL-Avvaiyar" w:hAnsi="VANAVIL-Avvaiyar"/>
                <w:b/>
                <w:sz w:val="24"/>
                <w:szCs w:val="24"/>
              </w:rPr>
              <w:t xml:space="preserve">                      </w:t>
            </w:r>
            <w:r w:rsidRPr="00752F83">
              <w:rPr>
                <w:rFonts w:ascii="VANAVIL-Avvaiyar" w:hAnsi="VANAVIL-Avvaiyar"/>
                <w:b/>
                <w:sz w:val="24"/>
                <w:szCs w:val="24"/>
                <w:u w:val="single"/>
              </w:rPr>
              <w:t xml:space="preserve"> xU egU¡fhd khj  CÂa«</w:t>
            </w:r>
          </w:p>
          <w:tbl>
            <w:tblPr>
              <w:tblStyle w:val="TableGrid"/>
              <w:tblW w:w="0" w:type="auto"/>
              <w:tblInd w:w="1008" w:type="dxa"/>
              <w:tblLayout w:type="fixed"/>
              <w:tblLook w:val="04A0"/>
            </w:tblPr>
            <w:tblGrid>
              <w:gridCol w:w="3420"/>
              <w:gridCol w:w="360"/>
              <w:gridCol w:w="1440"/>
            </w:tblGrid>
            <w:tr w:rsidR="00972D15" w:rsidRPr="00752F83" w:rsidTr="00972D15">
              <w:tc>
                <w:tcPr>
                  <w:tcW w:w="342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mo¥gil CÂa« </w:t>
                  </w:r>
                </w:p>
              </w:tc>
              <w:tc>
                <w:tcPr>
                  <w:tcW w:w="36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w:t>
                  </w:r>
                </w:p>
              </w:tc>
              <w:tc>
                <w:tcPr>
                  <w:tcW w:w="144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15700.00</w:t>
                  </w:r>
                </w:p>
              </w:tc>
            </w:tr>
            <w:tr w:rsidR="00972D15" w:rsidRPr="00752F83" w:rsidTr="00972D15">
              <w:tc>
                <w:tcPr>
                  <w:tcW w:w="342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mféiy¥go </w:t>
                  </w:r>
                </w:p>
              </w:tc>
              <w:tc>
                <w:tcPr>
                  <w:tcW w:w="36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w:t>
                  </w:r>
                </w:p>
              </w:tc>
              <w:tc>
                <w:tcPr>
                  <w:tcW w:w="144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4867.00</w:t>
                  </w:r>
                </w:p>
              </w:tc>
            </w:tr>
            <w:tr w:rsidR="00972D15" w:rsidRPr="00752F83" w:rsidTr="00972D15">
              <w:tc>
                <w:tcPr>
                  <w:tcW w:w="342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Å£L thlif¥go </w:t>
                  </w:r>
                </w:p>
              </w:tc>
              <w:tc>
                <w:tcPr>
                  <w:tcW w:w="36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w:t>
                  </w:r>
                </w:p>
              </w:tc>
              <w:tc>
                <w:tcPr>
                  <w:tcW w:w="144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700.00</w:t>
                  </w:r>
                </w:p>
              </w:tc>
            </w:tr>
            <w:tr w:rsidR="00972D15" w:rsidRPr="00752F83" w:rsidTr="00972D15">
              <w:tc>
                <w:tcPr>
                  <w:tcW w:w="342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kU¤Jt¥go </w:t>
                  </w:r>
                </w:p>
              </w:tc>
              <w:tc>
                <w:tcPr>
                  <w:tcW w:w="36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w:t>
                  </w:r>
                </w:p>
              </w:tc>
              <w:tc>
                <w:tcPr>
                  <w:tcW w:w="144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300.00</w:t>
                  </w:r>
                </w:p>
              </w:tc>
            </w:tr>
            <w:tr w:rsidR="00972D15" w:rsidRPr="00752F83" w:rsidTr="00972D15">
              <w:tc>
                <w:tcPr>
                  <w:tcW w:w="342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ryit¥go </w:t>
                  </w:r>
                </w:p>
              </w:tc>
              <w:tc>
                <w:tcPr>
                  <w:tcW w:w="36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w:t>
                  </w:r>
                </w:p>
              </w:tc>
              <w:tc>
                <w:tcPr>
                  <w:tcW w:w="144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200.00</w:t>
                  </w:r>
                </w:p>
              </w:tc>
            </w:tr>
            <w:tr w:rsidR="00972D15" w:rsidRPr="00752F83" w:rsidTr="00972D15">
              <w:tc>
                <w:tcPr>
                  <w:tcW w:w="3420" w:type="dxa"/>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bkh¤j«</w:t>
                  </w:r>
                </w:p>
              </w:tc>
              <w:tc>
                <w:tcPr>
                  <w:tcW w:w="360" w:type="dxa"/>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w:t>
                  </w:r>
                </w:p>
              </w:tc>
              <w:tc>
                <w:tcPr>
                  <w:tcW w:w="1440" w:type="dxa"/>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21767.00</w:t>
                  </w:r>
                </w:p>
              </w:tc>
            </w:tr>
          </w:tbl>
          <w:p w:rsidR="00972D15" w:rsidRPr="00752F83" w:rsidRDefault="00972D15" w:rsidP="00972D15">
            <w:pPr>
              <w:jc w:val="both"/>
              <w:rPr>
                <w:rFonts w:ascii="VANAVIL-Avvaiyar" w:hAnsi="VANAVIL-Avvaiyar"/>
                <w:sz w:val="24"/>
                <w:szCs w:val="24"/>
              </w:rPr>
            </w:pPr>
            <w:r w:rsidRPr="00752F83">
              <w:rPr>
                <w:rFonts w:ascii="VANAVIL-Avvaiyar" w:hAnsi="VANAVIL-Avvaiyar"/>
                <w:sz w:val="24"/>
                <w:szCs w:val="24"/>
              </w:rPr>
              <w:t xml:space="preserve">136 gâahs®fS¡F xU khj¤Â‰F tH§f nt©oa CÂa« 136 </w:t>
            </w:r>
            <w:r w:rsidRPr="00752F83">
              <w:rPr>
                <w:rFonts w:ascii="Arial" w:hAnsi="Arial"/>
                <w:sz w:val="24"/>
                <w:szCs w:val="24"/>
              </w:rPr>
              <w:t>x</w:t>
            </w:r>
            <w:r w:rsidRPr="00752F83">
              <w:rPr>
                <w:rFonts w:ascii="VANAVIL-Avvaiyar" w:hAnsi="VANAVIL-Avvaiyar"/>
                <w:sz w:val="24"/>
                <w:szCs w:val="24"/>
              </w:rPr>
              <w:t>21767 = %. 29,60,312.00</w:t>
            </w:r>
          </w:p>
          <w:tbl>
            <w:tblPr>
              <w:tblStyle w:val="TableGrid"/>
              <w:tblW w:w="0" w:type="auto"/>
              <w:tblLayout w:type="fixed"/>
              <w:tblLook w:val="04A0"/>
            </w:tblPr>
            <w:tblGrid>
              <w:gridCol w:w="7038"/>
              <w:gridCol w:w="2538"/>
            </w:tblGrid>
            <w:tr w:rsidR="00972D15" w:rsidRPr="00752F83" w:rsidTr="00972D15">
              <w:tc>
                <w:tcPr>
                  <w:tcW w:w="70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(m) 136 eg®fS¡F 12 khj¤Â‰F tH§f¥gl nt©oa CÂa« </w:t>
                  </w:r>
                </w:p>
              </w:tc>
              <w:tc>
                <w:tcPr>
                  <w:tcW w:w="25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3,55,23,744.00</w:t>
                  </w:r>
                </w:p>
              </w:tc>
            </w:tr>
            <w:tr w:rsidR="00972D15" w:rsidRPr="00752F83" w:rsidTr="00972D15">
              <w:tc>
                <w:tcPr>
                  <w:tcW w:w="70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(Ï) ÓUil </w:t>
                  </w:r>
                  <w:r w:rsidRPr="00752F83">
                    <w:rPr>
                      <w:rFonts w:ascii="Arial" w:hAnsi="Arial"/>
                      <w:sz w:val="24"/>
                      <w:szCs w:val="24"/>
                    </w:rPr>
                    <w:t xml:space="preserve">&amp; </w:t>
                  </w:r>
                  <w:r w:rsidRPr="00752F83">
                    <w:rPr>
                      <w:rFonts w:ascii="VANAVIL-Avvaiyar" w:hAnsi="VANAVIL-Avvaiyar"/>
                      <w:sz w:val="24"/>
                      <w:szCs w:val="24"/>
                    </w:rPr>
                    <w:t xml:space="preserve"> ija‰Tè eg® 1¡F 2000 Åj« </w:t>
                  </w:r>
                </w:p>
              </w:tc>
              <w:tc>
                <w:tcPr>
                  <w:tcW w:w="25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2,72,000</w:t>
                  </w:r>
                </w:p>
              </w:tc>
            </w:tr>
            <w:tr w:rsidR="00972D15" w:rsidRPr="00752F83" w:rsidTr="00972D15">
              <w:tc>
                <w:tcPr>
                  <w:tcW w:w="70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(&lt;) fhyâ (1 egU¡F %.350/-) </w:t>
                  </w:r>
                </w:p>
              </w:tc>
              <w:tc>
                <w:tcPr>
                  <w:tcW w:w="25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47,600.00</w:t>
                  </w:r>
                </w:p>
              </w:tc>
            </w:tr>
            <w:tr w:rsidR="00972D15" w:rsidRPr="00752F83" w:rsidTr="00972D15">
              <w:tc>
                <w:tcPr>
                  <w:tcW w:w="70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ghJfh¥ò cgfuz§fŸ 1 egU¡F  %.3465/-  </w:t>
                  </w:r>
                </w:p>
              </w:tc>
              <w:tc>
                <w:tcPr>
                  <w:tcW w:w="253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4,71,240.00</w:t>
                  </w:r>
                </w:p>
              </w:tc>
            </w:tr>
          </w:tbl>
          <w:p w:rsidR="00972D15" w:rsidRPr="00752F83" w:rsidRDefault="00972D15" w:rsidP="00972D15">
            <w:pPr>
              <w:jc w:val="both"/>
              <w:rPr>
                <w:rFonts w:ascii="VANAVIL-Avvaiyar" w:hAnsi="VANAVIL-Avvaiyar"/>
                <w:sz w:val="24"/>
                <w:szCs w:val="24"/>
              </w:rPr>
            </w:pPr>
            <w:r w:rsidRPr="00752F83">
              <w:rPr>
                <w:rFonts w:ascii="VANAVIL-Avvaiyar" w:hAnsi="VANAVIL-Avvaiyar"/>
                <w:sz w:val="24"/>
                <w:szCs w:val="24"/>
              </w:rPr>
              <w:t>12 khj§fS¡FMF« bkh¤j bryéd« %. 3,63,14,584.00</w:t>
            </w:r>
          </w:p>
          <w:p w:rsidR="00972D15" w:rsidRPr="00144A04" w:rsidRDefault="00972D15" w:rsidP="00972D15">
            <w:pPr>
              <w:ind w:firstLine="720"/>
              <w:jc w:val="both"/>
              <w:rPr>
                <w:rFonts w:ascii="VANAVIL-Avvaiyar" w:hAnsi="VANAVIL-Avvaiyar"/>
                <w:sz w:val="14"/>
                <w:szCs w:val="24"/>
              </w:rPr>
            </w:pPr>
          </w:p>
          <w:p w:rsidR="00972D15" w:rsidRDefault="00972D15" w:rsidP="00972D15">
            <w:pPr>
              <w:ind w:firstLine="720"/>
              <w:jc w:val="both"/>
              <w:rPr>
                <w:rFonts w:ascii="VANAVIL-Avvaiyar" w:hAnsi="VANAVIL-Avvaiyar"/>
                <w:b/>
                <w:sz w:val="24"/>
                <w:szCs w:val="24"/>
              </w:rPr>
            </w:pPr>
          </w:p>
          <w:p w:rsidR="0046171E" w:rsidRDefault="0046171E" w:rsidP="00972D15">
            <w:pPr>
              <w:ind w:firstLine="720"/>
              <w:jc w:val="both"/>
              <w:rPr>
                <w:rFonts w:ascii="VANAVIL-Avvaiyar" w:hAnsi="VANAVIL-Avvaiyar"/>
                <w:b/>
                <w:sz w:val="24"/>
                <w:szCs w:val="24"/>
              </w:rPr>
            </w:pPr>
          </w:p>
          <w:p w:rsidR="0046171E" w:rsidRDefault="0046171E" w:rsidP="00972D15">
            <w:pPr>
              <w:ind w:firstLine="720"/>
              <w:jc w:val="both"/>
              <w:rPr>
                <w:rFonts w:ascii="VANAVIL-Avvaiyar" w:hAnsi="VANAVIL-Avvaiyar"/>
                <w:b/>
                <w:sz w:val="24"/>
                <w:szCs w:val="24"/>
              </w:rPr>
            </w:pPr>
          </w:p>
          <w:p w:rsidR="00972D15" w:rsidRPr="00752F83" w:rsidRDefault="00972D15" w:rsidP="00972D15">
            <w:pPr>
              <w:ind w:firstLine="720"/>
              <w:jc w:val="both"/>
              <w:rPr>
                <w:rFonts w:ascii="VANAVIL-Avvaiyar" w:hAnsi="VANAVIL-Avvaiyar"/>
                <w:b/>
                <w:sz w:val="24"/>
                <w:szCs w:val="24"/>
              </w:rPr>
            </w:pPr>
            <w:r w:rsidRPr="00752F83">
              <w:rPr>
                <w:rFonts w:ascii="VANAVIL-Avvaiyar" w:hAnsi="VANAVIL-Avvaiyar"/>
                <w:b/>
                <w:sz w:val="24"/>
                <w:szCs w:val="24"/>
              </w:rPr>
              <w:t xml:space="preserve">Ra cjé¡FG mšyJ x¥gªj« thæyhf kåj r¡Âia bg‰W </w:t>
            </w:r>
          </w:p>
          <w:p w:rsidR="00972D15" w:rsidRPr="00752F83" w:rsidRDefault="00972D15" w:rsidP="00972D15">
            <w:pPr>
              <w:ind w:firstLine="720"/>
              <w:jc w:val="both"/>
              <w:rPr>
                <w:rFonts w:ascii="VANAVIL-Avvaiyar" w:hAnsi="VANAVIL-Avvaiyar"/>
                <w:b/>
                <w:sz w:val="24"/>
                <w:szCs w:val="24"/>
              </w:rPr>
            </w:pPr>
            <w:r w:rsidRPr="00752F83">
              <w:rPr>
                <w:rFonts w:ascii="Arial" w:hAnsi="Arial"/>
                <w:b/>
                <w:sz w:val="24"/>
                <w:szCs w:val="24"/>
              </w:rPr>
              <w:lastRenderedPageBreak/>
              <w:t xml:space="preserve">(Man Power) </w:t>
            </w:r>
            <w:r w:rsidRPr="00752F83">
              <w:rPr>
                <w:rFonts w:ascii="VANAVIL-Avvaiyar" w:hAnsi="VANAVIL-Avvaiyar"/>
                <w:b/>
                <w:sz w:val="24"/>
                <w:szCs w:val="24"/>
              </w:rPr>
              <w:t>JhŒik gâ nk‰bfhŸs kÂ¥Õ£L bjhif fz¡»Ljš</w:t>
            </w:r>
          </w:p>
          <w:p w:rsidR="00972D15" w:rsidRPr="00752F83" w:rsidRDefault="00972D15" w:rsidP="00972D15">
            <w:pPr>
              <w:ind w:firstLine="720"/>
              <w:jc w:val="both"/>
              <w:rPr>
                <w:rFonts w:ascii="Arial" w:hAnsi="Arial"/>
                <w:b/>
                <w:sz w:val="24"/>
                <w:szCs w:val="24"/>
              </w:rPr>
            </w:pPr>
            <w:r w:rsidRPr="00752F83">
              <w:rPr>
                <w:rFonts w:ascii="Arial" w:hAnsi="Arial"/>
                <w:b/>
                <w:sz w:val="24"/>
                <w:szCs w:val="24"/>
              </w:rPr>
              <w:t>(out sourcing of man power from SHG/Contract Basis)</w:t>
            </w:r>
          </w:p>
          <w:p w:rsidR="00972D15" w:rsidRPr="00752F83" w:rsidRDefault="00972D15" w:rsidP="00972D15">
            <w:pPr>
              <w:jc w:val="both"/>
              <w:rPr>
                <w:rFonts w:ascii="Arial" w:hAnsi="Arial"/>
                <w:sz w:val="24"/>
                <w:szCs w:val="24"/>
              </w:rPr>
            </w:pPr>
          </w:p>
          <w:tbl>
            <w:tblPr>
              <w:tblStyle w:val="TableGrid"/>
              <w:tblW w:w="0" w:type="auto"/>
              <w:tblLayout w:type="fixed"/>
              <w:tblLook w:val="04A0"/>
            </w:tblPr>
            <w:tblGrid>
              <w:gridCol w:w="7398"/>
              <w:gridCol w:w="360"/>
              <w:gridCol w:w="1818"/>
            </w:tblGrid>
            <w:tr w:rsidR="00972D15" w:rsidRPr="00752F83" w:rsidTr="00972D15">
              <w:tc>
                <w:tcPr>
                  <w:tcW w:w="7398" w:type="dxa"/>
                </w:tcPr>
                <w:p w:rsidR="00972D15" w:rsidRPr="00752F83" w:rsidRDefault="00972D15" w:rsidP="00B3129D">
                  <w:pPr>
                    <w:jc w:val="both"/>
                    <w:rPr>
                      <w:rFonts w:ascii="Arial" w:hAnsi="Arial"/>
                      <w:sz w:val="24"/>
                      <w:szCs w:val="24"/>
                    </w:rPr>
                  </w:pPr>
                  <w:r w:rsidRPr="00752F83">
                    <w:rPr>
                      <w:rFonts w:ascii="VANAVIL-Avvaiyar" w:hAnsi="VANAVIL-Avvaiyar"/>
                      <w:sz w:val="24"/>
                      <w:szCs w:val="24"/>
                    </w:rPr>
                    <w:t xml:space="preserve">x¥gªj mo¥gilæš mk®¤j¥gl nt©oa gâahs®fŸ </w:t>
                  </w:r>
                </w:p>
              </w:tc>
              <w:tc>
                <w:tcPr>
                  <w:tcW w:w="360" w:type="dxa"/>
                </w:tcPr>
                <w:p w:rsidR="00972D15" w:rsidRPr="00752F83" w:rsidRDefault="00972D15" w:rsidP="00B3129D">
                  <w:pPr>
                    <w:jc w:val="both"/>
                    <w:rPr>
                      <w:rFonts w:ascii="Arial" w:hAnsi="Arial"/>
                      <w:sz w:val="24"/>
                      <w:szCs w:val="24"/>
                    </w:rPr>
                  </w:pPr>
                  <w:r w:rsidRPr="00752F83">
                    <w:rPr>
                      <w:rFonts w:ascii="Arial" w:hAnsi="Arial"/>
                      <w:sz w:val="24"/>
                      <w:szCs w:val="24"/>
                    </w:rPr>
                    <w:t>-</w:t>
                  </w:r>
                </w:p>
              </w:tc>
              <w:tc>
                <w:tcPr>
                  <w:tcW w:w="1818" w:type="dxa"/>
                </w:tcPr>
                <w:p w:rsidR="00972D15" w:rsidRPr="00752F83" w:rsidRDefault="00972D15" w:rsidP="00B3129D">
                  <w:pPr>
                    <w:jc w:val="both"/>
                    <w:rPr>
                      <w:rFonts w:ascii="Arial" w:hAnsi="Arial"/>
                      <w:sz w:val="24"/>
                      <w:szCs w:val="24"/>
                    </w:rPr>
                  </w:pPr>
                  <w:r w:rsidRPr="00752F83">
                    <w:rPr>
                      <w:rFonts w:ascii="VANAVIL-Avvaiyar" w:hAnsi="VANAVIL-Avvaiyar"/>
                      <w:sz w:val="24"/>
                      <w:szCs w:val="24"/>
                    </w:rPr>
                    <w:t>136</w:t>
                  </w:r>
                </w:p>
              </w:tc>
            </w:tr>
            <w:tr w:rsidR="00972D15" w:rsidRPr="00752F83" w:rsidTr="00972D15">
              <w:tc>
                <w:tcPr>
                  <w:tcW w:w="7398" w:type="dxa"/>
                </w:tcPr>
                <w:p w:rsidR="00972D15" w:rsidRPr="00752F83" w:rsidRDefault="00972D15" w:rsidP="00B3129D">
                  <w:pPr>
                    <w:jc w:val="both"/>
                    <w:rPr>
                      <w:rFonts w:ascii="Arial" w:hAnsi="Arial"/>
                      <w:sz w:val="24"/>
                      <w:szCs w:val="24"/>
                    </w:rPr>
                  </w:pPr>
                  <w:r w:rsidRPr="00752F83">
                    <w:rPr>
                      <w:rFonts w:ascii="VANAVIL-Avvaiyar" w:hAnsi="VANAVIL-Avvaiyar"/>
                      <w:sz w:val="24"/>
                      <w:szCs w:val="24"/>
                    </w:rPr>
                    <w:t xml:space="preserve">kht£l M£Áa® mt®fë‹ Âd¡Tè étu¥go rªij é»j« </w:t>
                  </w:r>
                  <w:r w:rsidRPr="00752F83">
                    <w:rPr>
                      <w:rFonts w:ascii="Arial" w:hAnsi="Arial"/>
                      <w:sz w:val="24"/>
                      <w:szCs w:val="24"/>
                    </w:rPr>
                    <w:t>(Schedule of  rate  2021-22)</w:t>
                  </w:r>
                </w:p>
              </w:tc>
              <w:tc>
                <w:tcPr>
                  <w:tcW w:w="360" w:type="dxa"/>
                </w:tcPr>
                <w:p w:rsidR="00972D15" w:rsidRPr="00752F83" w:rsidRDefault="00972D15" w:rsidP="00B3129D">
                  <w:pPr>
                    <w:jc w:val="both"/>
                    <w:rPr>
                      <w:rFonts w:ascii="Arial" w:hAnsi="Arial"/>
                      <w:sz w:val="24"/>
                      <w:szCs w:val="24"/>
                    </w:rPr>
                  </w:pPr>
                  <w:r w:rsidRPr="00752F83">
                    <w:rPr>
                      <w:rFonts w:ascii="Arial" w:hAnsi="Arial"/>
                      <w:sz w:val="24"/>
                      <w:szCs w:val="24"/>
                    </w:rPr>
                    <w:t>-</w:t>
                  </w:r>
                </w:p>
              </w:tc>
              <w:tc>
                <w:tcPr>
                  <w:tcW w:w="1818" w:type="dxa"/>
                </w:tcPr>
                <w:p w:rsidR="00972D15" w:rsidRPr="00752F83" w:rsidRDefault="00972D15" w:rsidP="00B3129D">
                  <w:pPr>
                    <w:jc w:val="both"/>
                    <w:rPr>
                      <w:rFonts w:ascii="Arial" w:hAnsi="Arial"/>
                      <w:sz w:val="24"/>
                      <w:szCs w:val="24"/>
                    </w:rPr>
                  </w:pPr>
                  <w:r w:rsidRPr="00752F83">
                    <w:rPr>
                      <w:rFonts w:ascii="VANAVIL-Avvaiyar" w:hAnsi="VANAVIL-Avvaiyar"/>
                      <w:sz w:val="24"/>
                      <w:szCs w:val="24"/>
                    </w:rPr>
                    <w:t xml:space="preserve">     %. 445.00</w:t>
                  </w:r>
                </w:p>
              </w:tc>
            </w:tr>
            <w:tr w:rsidR="00972D15" w:rsidRPr="00752F83" w:rsidTr="00972D15">
              <w:tc>
                <w:tcPr>
                  <w:tcW w:w="7398" w:type="dxa"/>
                </w:tcPr>
                <w:p w:rsidR="00972D15" w:rsidRPr="00752F83" w:rsidRDefault="00972D15" w:rsidP="00B3129D">
                  <w:pPr>
                    <w:jc w:val="both"/>
                    <w:rPr>
                      <w:rFonts w:ascii="Arial" w:hAnsi="Arial"/>
                      <w:sz w:val="24"/>
                      <w:szCs w:val="24"/>
                    </w:rPr>
                  </w:pPr>
                  <w:r w:rsidRPr="00752F83">
                    <w:rPr>
                      <w:rFonts w:ascii="VANAVIL-Avvaiyar" w:hAnsi="VANAVIL-Avvaiyar"/>
                      <w:sz w:val="24"/>
                      <w:szCs w:val="24"/>
                    </w:rPr>
                    <w:t>1 egU¡F 30 eh£fS¡F tH§f nt©oa bjhif</w:t>
                  </w:r>
                </w:p>
              </w:tc>
              <w:tc>
                <w:tcPr>
                  <w:tcW w:w="360" w:type="dxa"/>
                </w:tcPr>
                <w:p w:rsidR="00972D15" w:rsidRPr="00752F83" w:rsidRDefault="00972D15" w:rsidP="00B3129D">
                  <w:pPr>
                    <w:jc w:val="both"/>
                    <w:rPr>
                      <w:rFonts w:ascii="Arial" w:hAnsi="Arial"/>
                      <w:sz w:val="24"/>
                      <w:szCs w:val="24"/>
                    </w:rPr>
                  </w:pPr>
                  <w:r w:rsidRPr="00752F83">
                    <w:rPr>
                      <w:rFonts w:ascii="Arial" w:hAnsi="Arial"/>
                      <w:sz w:val="24"/>
                      <w:szCs w:val="24"/>
                    </w:rPr>
                    <w:t>-</w:t>
                  </w:r>
                </w:p>
              </w:tc>
              <w:tc>
                <w:tcPr>
                  <w:tcW w:w="18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    %.  13350.00</w:t>
                  </w:r>
                </w:p>
              </w:tc>
            </w:tr>
            <w:tr w:rsidR="00972D15" w:rsidRPr="00752F83" w:rsidTr="00972D15">
              <w:tc>
                <w:tcPr>
                  <w:tcW w:w="739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136 gâahs®fS¡F tH§f nt©oa khj r«gs«</w:t>
                  </w:r>
                </w:p>
              </w:tc>
              <w:tc>
                <w:tcPr>
                  <w:tcW w:w="360" w:type="dxa"/>
                </w:tcPr>
                <w:p w:rsidR="00972D15" w:rsidRPr="00752F83" w:rsidRDefault="00972D15" w:rsidP="00B3129D">
                  <w:pPr>
                    <w:jc w:val="both"/>
                    <w:rPr>
                      <w:rFonts w:ascii="Arial" w:hAnsi="Arial"/>
                      <w:sz w:val="24"/>
                      <w:szCs w:val="24"/>
                    </w:rPr>
                  </w:pPr>
                  <w:r w:rsidRPr="00752F83">
                    <w:rPr>
                      <w:rFonts w:ascii="Arial" w:hAnsi="Arial"/>
                      <w:sz w:val="24"/>
                      <w:szCs w:val="24"/>
                    </w:rPr>
                    <w:t>-</w:t>
                  </w:r>
                </w:p>
              </w:tc>
              <w:tc>
                <w:tcPr>
                  <w:tcW w:w="181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1815600.00</w:t>
                  </w:r>
                </w:p>
              </w:tc>
            </w:tr>
          </w:tbl>
          <w:p w:rsidR="00972D15" w:rsidRPr="00C51944" w:rsidRDefault="00972D15" w:rsidP="00972D15">
            <w:pPr>
              <w:jc w:val="both"/>
              <w:rPr>
                <w:rFonts w:ascii="Arial" w:hAnsi="Arial"/>
                <w:sz w:val="12"/>
                <w:szCs w:val="24"/>
              </w:rPr>
            </w:pPr>
          </w:p>
          <w:p w:rsidR="00972D15" w:rsidRPr="00752F83" w:rsidRDefault="00972D15" w:rsidP="00972D15">
            <w:pPr>
              <w:jc w:val="both"/>
              <w:rPr>
                <w:rFonts w:ascii="Arial" w:hAnsi="Arial"/>
                <w:sz w:val="24"/>
                <w:szCs w:val="24"/>
              </w:rPr>
            </w:pPr>
          </w:p>
          <w:tbl>
            <w:tblPr>
              <w:tblStyle w:val="TableGrid"/>
              <w:tblW w:w="0" w:type="auto"/>
              <w:tblLayout w:type="fixed"/>
              <w:tblLook w:val="04A0"/>
            </w:tblPr>
            <w:tblGrid>
              <w:gridCol w:w="5999"/>
              <w:gridCol w:w="1714"/>
              <w:gridCol w:w="1863"/>
            </w:tblGrid>
            <w:tr w:rsidR="00972D15" w:rsidRPr="00752F83" w:rsidTr="00972D15">
              <w:tc>
                <w:tcPr>
                  <w:tcW w:w="5999"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136 gâahs®fS¡Ffhd  CÂa«</w:t>
                  </w:r>
                </w:p>
              </w:tc>
              <w:tc>
                <w:tcPr>
                  <w:tcW w:w="1714" w:type="dxa"/>
                </w:tcPr>
                <w:p w:rsidR="00972D15" w:rsidRPr="00752F83" w:rsidRDefault="00972D15" w:rsidP="00B3129D">
                  <w:pPr>
                    <w:jc w:val="both"/>
                    <w:rPr>
                      <w:rFonts w:ascii="VANAVIL-Avvaiyar" w:hAnsi="VANAVIL-Avvaiyar"/>
                      <w:sz w:val="24"/>
                      <w:szCs w:val="24"/>
                    </w:rPr>
                  </w:pPr>
                  <w:r w:rsidRPr="00752F83">
                    <w:rPr>
                      <w:rFonts w:ascii="Arial" w:hAnsi="Arial"/>
                      <w:sz w:val="24"/>
                      <w:szCs w:val="24"/>
                    </w:rPr>
                    <w:t xml:space="preserve">1815600 x </w:t>
                  </w:r>
                  <w:r w:rsidRPr="00752F83">
                    <w:rPr>
                      <w:rFonts w:ascii="VANAVIL-Avvaiyar" w:hAnsi="VANAVIL-Avvaiyar"/>
                      <w:sz w:val="24"/>
                      <w:szCs w:val="24"/>
                    </w:rPr>
                    <w:t>12</w:t>
                  </w:r>
                </w:p>
              </w:tc>
              <w:tc>
                <w:tcPr>
                  <w:tcW w:w="1863"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21,787,200</w:t>
                  </w:r>
                </w:p>
              </w:tc>
            </w:tr>
            <w:tr w:rsidR="00972D15" w:rsidRPr="00752F83" w:rsidTr="00972D15">
              <w:tc>
                <w:tcPr>
                  <w:tcW w:w="5999" w:type="dxa"/>
                </w:tcPr>
                <w:p w:rsidR="00972D15" w:rsidRPr="00752F83" w:rsidRDefault="00972D15" w:rsidP="00B3129D">
                  <w:pPr>
                    <w:jc w:val="both"/>
                    <w:rPr>
                      <w:rFonts w:ascii="Arial" w:hAnsi="Arial"/>
                      <w:sz w:val="24"/>
                      <w:szCs w:val="24"/>
                    </w:rPr>
                  </w:pPr>
                  <w:proofErr w:type="gramStart"/>
                  <w:r w:rsidRPr="00752F83">
                    <w:rPr>
                      <w:rFonts w:ascii="VANAVIL-Avvaiyar" w:hAnsi="VANAVIL-Avvaiyar"/>
                      <w:sz w:val="24"/>
                      <w:szCs w:val="24"/>
                    </w:rPr>
                    <w:t>xU</w:t>
                  </w:r>
                  <w:proofErr w:type="gramEnd"/>
                  <w:r w:rsidRPr="00752F83">
                    <w:rPr>
                      <w:rFonts w:ascii="VANAVIL-Avvaiyar" w:hAnsi="VANAVIL-Avvaiyar"/>
                      <w:sz w:val="24"/>
                      <w:szCs w:val="24"/>
                    </w:rPr>
                    <w:t xml:space="preserve"> khj¤Â‰F MF« bryÎ </w:t>
                  </w:r>
                  <w:r w:rsidRPr="00752F83">
                    <w:rPr>
                      <w:rFonts w:ascii="Arial" w:hAnsi="Arial"/>
                      <w:sz w:val="24"/>
                      <w:szCs w:val="24"/>
                    </w:rPr>
                    <w:t>(ESI 1.75%)</w:t>
                  </w:r>
                </w:p>
              </w:tc>
              <w:tc>
                <w:tcPr>
                  <w:tcW w:w="1714" w:type="dxa"/>
                </w:tcPr>
                <w:p w:rsidR="00972D15" w:rsidRPr="00752F83" w:rsidRDefault="00972D15" w:rsidP="00B3129D">
                  <w:pPr>
                    <w:jc w:val="both"/>
                    <w:rPr>
                      <w:rFonts w:ascii="VANAVIL-Avvaiyar" w:hAnsi="VANAVIL-Avvaiyar"/>
                      <w:sz w:val="24"/>
                      <w:szCs w:val="24"/>
                    </w:rPr>
                  </w:pPr>
                  <w:r w:rsidRPr="00752F83">
                    <w:rPr>
                      <w:rFonts w:ascii="Arial" w:hAnsi="Arial"/>
                      <w:sz w:val="24"/>
                      <w:szCs w:val="24"/>
                    </w:rPr>
                    <w:t>31773x12</w:t>
                  </w:r>
                </w:p>
              </w:tc>
              <w:tc>
                <w:tcPr>
                  <w:tcW w:w="1863" w:type="dxa"/>
                </w:tcPr>
                <w:p w:rsidR="00972D15" w:rsidRPr="00752F83" w:rsidRDefault="00972D15" w:rsidP="00B3129D">
                  <w:pPr>
                    <w:jc w:val="both"/>
                    <w:rPr>
                      <w:rFonts w:ascii="Arial" w:hAnsi="Arial"/>
                      <w:sz w:val="24"/>
                      <w:szCs w:val="24"/>
                    </w:rPr>
                  </w:pPr>
                  <w:r w:rsidRPr="00752F83">
                    <w:rPr>
                      <w:rFonts w:ascii="Arial" w:hAnsi="Arial"/>
                      <w:sz w:val="24"/>
                      <w:szCs w:val="24"/>
                    </w:rPr>
                    <w:t>381276</w:t>
                  </w:r>
                </w:p>
              </w:tc>
            </w:tr>
            <w:tr w:rsidR="00972D15" w:rsidRPr="00752F83" w:rsidTr="00972D15">
              <w:tc>
                <w:tcPr>
                  <w:tcW w:w="5999" w:type="dxa"/>
                </w:tcPr>
                <w:p w:rsidR="00972D15" w:rsidRPr="00752F83" w:rsidRDefault="00972D15" w:rsidP="00B3129D">
                  <w:pPr>
                    <w:jc w:val="both"/>
                    <w:rPr>
                      <w:rFonts w:ascii="VANAVIL-Avvaiyar" w:hAnsi="VANAVIL-Avvaiyar"/>
                      <w:sz w:val="24"/>
                      <w:szCs w:val="24"/>
                    </w:rPr>
                  </w:pPr>
                  <w:r w:rsidRPr="00752F83">
                    <w:rPr>
                      <w:rFonts w:ascii="Arial" w:hAnsi="Arial"/>
                      <w:sz w:val="24"/>
                      <w:szCs w:val="24"/>
                    </w:rPr>
                    <w:t xml:space="preserve">EPF </w:t>
                  </w:r>
                  <w:r w:rsidRPr="00752F83">
                    <w:rPr>
                      <w:rFonts w:ascii="VANAVIL-Avvaiyar" w:hAnsi="VANAVIL-Avvaiyar"/>
                      <w:sz w:val="24"/>
                      <w:szCs w:val="24"/>
                    </w:rPr>
                    <w:t>13</w:t>
                  </w:r>
                  <w:r w:rsidRPr="00752F83">
                    <w:rPr>
                      <w:rFonts w:ascii="Arial" w:hAnsi="Arial"/>
                      <w:sz w:val="24"/>
                      <w:szCs w:val="24"/>
                    </w:rPr>
                    <w:t xml:space="preserve">% </w:t>
                  </w:r>
                </w:p>
              </w:tc>
              <w:tc>
                <w:tcPr>
                  <w:tcW w:w="1714" w:type="dxa"/>
                </w:tcPr>
                <w:p w:rsidR="00972D15" w:rsidRPr="00752F83" w:rsidRDefault="00972D15" w:rsidP="00B3129D">
                  <w:pPr>
                    <w:jc w:val="both"/>
                    <w:rPr>
                      <w:rFonts w:ascii="Arial" w:hAnsi="Arial"/>
                      <w:sz w:val="24"/>
                      <w:szCs w:val="24"/>
                    </w:rPr>
                  </w:pPr>
                  <w:r w:rsidRPr="00752F83">
                    <w:rPr>
                      <w:rFonts w:ascii="Arial" w:hAnsi="Arial"/>
                      <w:sz w:val="24"/>
                      <w:szCs w:val="24"/>
                    </w:rPr>
                    <w:t>236028x12</w:t>
                  </w:r>
                </w:p>
              </w:tc>
              <w:tc>
                <w:tcPr>
                  <w:tcW w:w="1863" w:type="dxa"/>
                </w:tcPr>
                <w:p w:rsidR="00972D15" w:rsidRPr="00752F83" w:rsidRDefault="00972D15" w:rsidP="00B3129D">
                  <w:pPr>
                    <w:jc w:val="both"/>
                    <w:rPr>
                      <w:rFonts w:ascii="Arial" w:hAnsi="Arial"/>
                      <w:sz w:val="24"/>
                      <w:szCs w:val="24"/>
                    </w:rPr>
                  </w:pPr>
                  <w:r w:rsidRPr="00752F83">
                    <w:rPr>
                      <w:rFonts w:ascii="Arial" w:hAnsi="Arial"/>
                      <w:sz w:val="24"/>
                      <w:szCs w:val="24"/>
                    </w:rPr>
                    <w:t>2832336</w:t>
                  </w:r>
                </w:p>
              </w:tc>
            </w:tr>
            <w:tr w:rsidR="00972D15" w:rsidRPr="00752F83" w:rsidTr="00972D15">
              <w:tc>
                <w:tcPr>
                  <w:tcW w:w="5999" w:type="dxa"/>
                </w:tcPr>
                <w:p w:rsidR="00972D15" w:rsidRPr="00752F83" w:rsidRDefault="00972D15" w:rsidP="00B3129D">
                  <w:pPr>
                    <w:jc w:val="both"/>
                    <w:rPr>
                      <w:rFonts w:ascii="Arial" w:hAnsi="Arial"/>
                      <w:sz w:val="24"/>
                      <w:szCs w:val="24"/>
                    </w:rPr>
                  </w:pPr>
                  <w:r w:rsidRPr="00752F83">
                    <w:rPr>
                      <w:rFonts w:ascii="Arial" w:hAnsi="Arial"/>
                      <w:sz w:val="24"/>
                      <w:szCs w:val="24"/>
                    </w:rPr>
                    <w:t>Uniform Safety Equipments  5%</w:t>
                  </w:r>
                </w:p>
              </w:tc>
              <w:tc>
                <w:tcPr>
                  <w:tcW w:w="1714" w:type="dxa"/>
                </w:tcPr>
                <w:p w:rsidR="00972D15" w:rsidRPr="00752F83" w:rsidRDefault="00972D15" w:rsidP="00B3129D">
                  <w:pPr>
                    <w:jc w:val="both"/>
                    <w:rPr>
                      <w:rFonts w:ascii="VANAVIL-Avvaiyar" w:hAnsi="VANAVIL-Avvaiyar"/>
                      <w:sz w:val="24"/>
                      <w:szCs w:val="24"/>
                    </w:rPr>
                  </w:pPr>
                  <w:r w:rsidRPr="00752F83">
                    <w:rPr>
                      <w:rFonts w:ascii="Arial" w:hAnsi="Arial"/>
                      <w:sz w:val="24"/>
                      <w:szCs w:val="24"/>
                    </w:rPr>
                    <w:t xml:space="preserve">90780 x </w:t>
                  </w:r>
                  <w:r w:rsidRPr="00752F83">
                    <w:rPr>
                      <w:rFonts w:ascii="VANAVIL-Avvaiyar" w:hAnsi="VANAVIL-Avvaiyar"/>
                      <w:sz w:val="24"/>
                      <w:szCs w:val="24"/>
                    </w:rPr>
                    <w:t>12</w:t>
                  </w:r>
                </w:p>
              </w:tc>
              <w:tc>
                <w:tcPr>
                  <w:tcW w:w="1863" w:type="dxa"/>
                </w:tcPr>
                <w:p w:rsidR="00972D15" w:rsidRPr="00752F83" w:rsidRDefault="00972D15" w:rsidP="00B3129D">
                  <w:pPr>
                    <w:jc w:val="both"/>
                    <w:rPr>
                      <w:rFonts w:ascii="Arial" w:hAnsi="Arial"/>
                      <w:sz w:val="24"/>
                      <w:szCs w:val="24"/>
                    </w:rPr>
                  </w:pPr>
                  <w:r w:rsidRPr="00752F83">
                    <w:rPr>
                      <w:rFonts w:ascii="Arial" w:hAnsi="Arial"/>
                      <w:sz w:val="24"/>
                      <w:szCs w:val="24"/>
                    </w:rPr>
                    <w:t>1089360</w:t>
                  </w:r>
                </w:p>
              </w:tc>
            </w:tr>
            <w:tr w:rsidR="00972D15" w:rsidRPr="00752F83" w:rsidTr="00972D15">
              <w:tc>
                <w:tcPr>
                  <w:tcW w:w="5999" w:type="dxa"/>
                </w:tcPr>
                <w:p w:rsidR="00972D15" w:rsidRPr="00752F83" w:rsidRDefault="00972D15" w:rsidP="00B3129D">
                  <w:pPr>
                    <w:jc w:val="both"/>
                    <w:rPr>
                      <w:rFonts w:ascii="Arial" w:hAnsi="Arial"/>
                      <w:sz w:val="24"/>
                      <w:szCs w:val="24"/>
                    </w:rPr>
                  </w:pPr>
                  <w:r w:rsidRPr="00752F83">
                    <w:rPr>
                      <w:rFonts w:ascii="Arial" w:hAnsi="Arial"/>
                      <w:sz w:val="24"/>
                      <w:szCs w:val="24"/>
                    </w:rPr>
                    <w:t xml:space="preserve">Administrative Charges 5% </w:t>
                  </w:r>
                </w:p>
              </w:tc>
              <w:tc>
                <w:tcPr>
                  <w:tcW w:w="1714" w:type="dxa"/>
                </w:tcPr>
                <w:p w:rsidR="00972D15" w:rsidRPr="00752F83" w:rsidRDefault="00972D15" w:rsidP="00B3129D">
                  <w:pPr>
                    <w:jc w:val="both"/>
                    <w:rPr>
                      <w:rFonts w:ascii="Arial" w:hAnsi="Arial"/>
                      <w:sz w:val="24"/>
                      <w:szCs w:val="24"/>
                    </w:rPr>
                  </w:pPr>
                  <w:r w:rsidRPr="00752F83">
                    <w:rPr>
                      <w:rFonts w:ascii="Arial" w:hAnsi="Arial"/>
                      <w:sz w:val="24"/>
                      <w:szCs w:val="24"/>
                    </w:rPr>
                    <w:t>90780 x12</w:t>
                  </w:r>
                </w:p>
              </w:tc>
              <w:tc>
                <w:tcPr>
                  <w:tcW w:w="1863" w:type="dxa"/>
                </w:tcPr>
                <w:p w:rsidR="00972D15" w:rsidRPr="00752F83" w:rsidRDefault="00972D15" w:rsidP="00B3129D">
                  <w:pPr>
                    <w:jc w:val="both"/>
                    <w:rPr>
                      <w:rFonts w:ascii="Arial" w:hAnsi="Arial"/>
                      <w:sz w:val="24"/>
                      <w:szCs w:val="24"/>
                    </w:rPr>
                  </w:pPr>
                  <w:r w:rsidRPr="00752F83">
                    <w:rPr>
                      <w:rFonts w:ascii="Arial" w:hAnsi="Arial"/>
                      <w:sz w:val="24"/>
                      <w:szCs w:val="24"/>
                    </w:rPr>
                    <w:t>1089360</w:t>
                  </w:r>
                </w:p>
              </w:tc>
            </w:tr>
            <w:tr w:rsidR="00972D15" w:rsidRPr="00752F83" w:rsidTr="00972D15">
              <w:tc>
                <w:tcPr>
                  <w:tcW w:w="5999" w:type="dxa"/>
                </w:tcPr>
                <w:p w:rsidR="00972D15" w:rsidRPr="00752F83" w:rsidRDefault="00972D15" w:rsidP="00B3129D">
                  <w:pPr>
                    <w:jc w:val="both"/>
                    <w:rPr>
                      <w:rFonts w:ascii="Arial" w:hAnsi="Arial"/>
                      <w:b/>
                      <w:sz w:val="24"/>
                      <w:szCs w:val="24"/>
                    </w:rPr>
                  </w:pPr>
                  <w:r w:rsidRPr="00752F83">
                    <w:rPr>
                      <w:rFonts w:ascii="Arial" w:hAnsi="Arial"/>
                      <w:b/>
                      <w:sz w:val="24"/>
                      <w:szCs w:val="24"/>
                    </w:rPr>
                    <w:t>Total</w:t>
                  </w:r>
                </w:p>
              </w:tc>
              <w:tc>
                <w:tcPr>
                  <w:tcW w:w="1714" w:type="dxa"/>
                </w:tcPr>
                <w:p w:rsidR="00972D15" w:rsidRPr="00752F83" w:rsidRDefault="00972D15" w:rsidP="00B3129D">
                  <w:pPr>
                    <w:jc w:val="both"/>
                    <w:rPr>
                      <w:rFonts w:ascii="VANAVIL-Avvaiyar Bold" w:hAnsi="VANAVIL-Avvaiyar Bold"/>
                      <w:b/>
                      <w:sz w:val="24"/>
                      <w:szCs w:val="24"/>
                    </w:rPr>
                  </w:pPr>
                  <w:r w:rsidRPr="00752F83">
                    <w:rPr>
                      <w:rFonts w:ascii="Arial" w:hAnsi="Arial"/>
                      <w:b/>
                      <w:sz w:val="24"/>
                      <w:szCs w:val="24"/>
                    </w:rPr>
                    <w:t>2264961</w:t>
                  </w:r>
                  <w:r w:rsidRPr="00752F83">
                    <w:rPr>
                      <w:rFonts w:ascii="Arial Bold" w:hAnsi="Arial Bold"/>
                      <w:b/>
                      <w:sz w:val="24"/>
                      <w:szCs w:val="24"/>
                    </w:rPr>
                    <w:t>x</w:t>
                  </w:r>
                  <w:r w:rsidRPr="00752F83">
                    <w:rPr>
                      <w:rFonts w:ascii="VANAVIL-Avvaiyar Bold" w:hAnsi="VANAVIL-Avvaiyar Bold"/>
                      <w:b/>
                      <w:sz w:val="24"/>
                      <w:szCs w:val="24"/>
                    </w:rPr>
                    <w:t>12</w:t>
                  </w:r>
                </w:p>
              </w:tc>
              <w:tc>
                <w:tcPr>
                  <w:tcW w:w="1863" w:type="dxa"/>
                </w:tcPr>
                <w:p w:rsidR="00972D15" w:rsidRPr="00752F83" w:rsidRDefault="00972D15" w:rsidP="00B3129D">
                  <w:pPr>
                    <w:jc w:val="both"/>
                    <w:rPr>
                      <w:rFonts w:ascii="Arial" w:hAnsi="Arial"/>
                      <w:b/>
                      <w:sz w:val="24"/>
                      <w:szCs w:val="24"/>
                    </w:rPr>
                  </w:pPr>
                  <w:r w:rsidRPr="00752F83">
                    <w:rPr>
                      <w:rFonts w:ascii="Arial" w:hAnsi="Arial"/>
                      <w:b/>
                      <w:sz w:val="24"/>
                      <w:szCs w:val="24"/>
                    </w:rPr>
                    <w:t>2,71,79,532</w:t>
                  </w:r>
                </w:p>
              </w:tc>
            </w:tr>
          </w:tbl>
          <w:p w:rsidR="00972D15" w:rsidRPr="00752F83" w:rsidRDefault="00972D15" w:rsidP="00972D15">
            <w:pPr>
              <w:jc w:val="both"/>
              <w:rPr>
                <w:rFonts w:ascii="Arial" w:hAnsi="Arial"/>
                <w:sz w:val="24"/>
                <w:szCs w:val="24"/>
              </w:rPr>
            </w:pPr>
          </w:p>
          <w:tbl>
            <w:tblPr>
              <w:tblStyle w:val="TableGrid"/>
              <w:tblW w:w="0" w:type="auto"/>
              <w:tblInd w:w="918" w:type="dxa"/>
              <w:tblLayout w:type="fixed"/>
              <w:tblLook w:val="04A0"/>
            </w:tblPr>
            <w:tblGrid>
              <w:gridCol w:w="4410"/>
              <w:gridCol w:w="2250"/>
            </w:tblGrid>
            <w:tr w:rsidR="00972D15" w:rsidRPr="00752F83" w:rsidTr="00972D15">
              <w:tc>
                <w:tcPr>
                  <w:tcW w:w="441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12 khj§fS¡F r«gs«</w:t>
                  </w:r>
                </w:p>
              </w:tc>
              <w:tc>
                <w:tcPr>
                  <w:tcW w:w="2250"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21787200 +</w:t>
                  </w:r>
                </w:p>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      %.  5392332</w:t>
                  </w:r>
                </w:p>
                <w:p w:rsidR="00972D15" w:rsidRPr="00752F83" w:rsidRDefault="00972D15" w:rsidP="00B3129D">
                  <w:pPr>
                    <w:jc w:val="both"/>
                    <w:rPr>
                      <w:rFonts w:ascii="VANAVIL-Avvaiyar" w:hAnsi="VANAVIL-Avvaiyar"/>
                      <w:b/>
                      <w:sz w:val="24"/>
                      <w:szCs w:val="24"/>
                    </w:rPr>
                  </w:pPr>
                  <w:r w:rsidRPr="00867405">
                    <w:rPr>
                      <w:rFonts w:ascii="VANAVIL-Avvaiyar" w:hAnsi="VANAVIL-Avvaiya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5.25pt;margin-top:-1.1pt;width:112.3pt;height:.05pt;z-index:251658240" o:connectortype="straight"/>
                    </w:pict>
                  </w:r>
                  <w:r w:rsidRPr="00752F83">
                    <w:rPr>
                      <w:rFonts w:ascii="VANAVIL-Avvaiyar" w:hAnsi="VANAVIL-Avvaiyar"/>
                      <w:b/>
                      <w:sz w:val="24"/>
                      <w:szCs w:val="24"/>
                    </w:rPr>
                    <w:t xml:space="preserve">  %.  2,71,79,532</w:t>
                  </w:r>
                </w:p>
              </w:tc>
            </w:tr>
          </w:tbl>
          <w:p w:rsidR="00972D15" w:rsidRDefault="00972D15" w:rsidP="00972D15">
            <w:pPr>
              <w:jc w:val="both"/>
              <w:rPr>
                <w:rFonts w:ascii="VANAVIL-Avvaiyar" w:hAnsi="VANAVIL-Avvaiyar"/>
                <w:sz w:val="10"/>
                <w:szCs w:val="24"/>
              </w:rPr>
            </w:pPr>
          </w:p>
          <w:p w:rsidR="00972D15" w:rsidRDefault="00972D15" w:rsidP="00972D15">
            <w:pPr>
              <w:jc w:val="both"/>
              <w:rPr>
                <w:rFonts w:ascii="VANAVIL-Avvaiyar" w:hAnsi="VANAVIL-Avvaiyar"/>
                <w:sz w:val="10"/>
                <w:szCs w:val="24"/>
              </w:rPr>
            </w:pPr>
          </w:p>
          <w:p w:rsidR="00972D15" w:rsidRDefault="00972D15" w:rsidP="00972D15">
            <w:pPr>
              <w:jc w:val="both"/>
              <w:rPr>
                <w:rFonts w:ascii="VANAVIL-Avvaiyar" w:hAnsi="VANAVIL-Avvaiyar"/>
                <w:sz w:val="10"/>
                <w:szCs w:val="24"/>
              </w:rPr>
            </w:pPr>
          </w:p>
          <w:p w:rsidR="00972D15" w:rsidRPr="00954209" w:rsidRDefault="00972D15" w:rsidP="00972D15">
            <w:pPr>
              <w:jc w:val="both"/>
              <w:rPr>
                <w:rFonts w:ascii="VANAVIL-Avvaiyar" w:hAnsi="VANAVIL-Avvaiyar"/>
                <w:sz w:val="10"/>
                <w:szCs w:val="24"/>
              </w:rPr>
            </w:pPr>
          </w:p>
          <w:tbl>
            <w:tblPr>
              <w:tblStyle w:val="TableGrid"/>
              <w:tblW w:w="9576" w:type="dxa"/>
              <w:tblLayout w:type="fixed"/>
              <w:tblLook w:val="04A0"/>
            </w:tblPr>
            <w:tblGrid>
              <w:gridCol w:w="7488"/>
              <w:gridCol w:w="2088"/>
            </w:tblGrid>
            <w:tr w:rsidR="00972D15" w:rsidRPr="00752F83" w:rsidTr="00972D15">
              <w:tc>
                <w:tcPr>
                  <w:tcW w:w="9576" w:type="dxa"/>
                  <w:gridSpan w:val="2"/>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X¥òneh¡F¥g£oaš</w:t>
                  </w:r>
                </w:p>
              </w:tc>
            </w:tr>
            <w:tr w:rsidR="00972D15" w:rsidRPr="00752F83" w:rsidTr="00972D15">
              <w:tc>
                <w:tcPr>
                  <w:tcW w:w="748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136 JhŒik gâahs®fis efuh£Á thæyhf CÂa V‰w Kiwæš (ãuªju gâahsuhf) gâ ãakd« brŒa¥g£lhš 1 tUl¤Â‰F MF« c¤njr bryÎ¤ bjhif</w:t>
                  </w:r>
                </w:p>
              </w:tc>
              <w:tc>
                <w:tcPr>
                  <w:tcW w:w="208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xml:space="preserve">      </w:t>
                  </w:r>
                </w:p>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3,63,14,584.00</w:t>
                  </w:r>
                </w:p>
                <w:p w:rsidR="00972D15" w:rsidRPr="00752F83" w:rsidRDefault="00972D15" w:rsidP="00B3129D">
                  <w:pPr>
                    <w:jc w:val="both"/>
                    <w:rPr>
                      <w:rFonts w:ascii="VANAVIL-Avvaiyar" w:hAnsi="VANAVIL-Avvaiyar"/>
                      <w:sz w:val="24"/>
                      <w:szCs w:val="24"/>
                    </w:rPr>
                  </w:pPr>
                </w:p>
              </w:tc>
            </w:tr>
            <w:tr w:rsidR="00972D15" w:rsidRPr="00752F83" w:rsidTr="00972D15">
              <w:trPr>
                <w:trHeight w:val="935"/>
              </w:trPr>
              <w:tc>
                <w:tcPr>
                  <w:tcW w:w="748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nk‰f©l gâæid Ra cjé¡FG¡fŸ/jåah® x¥gªj¤Â‹ thæyhf nk‰bfh©lhš 1 tUl¤Â‰F MF« c¤njr bryÎ¤ bjhif</w:t>
                  </w:r>
                </w:p>
              </w:tc>
              <w:tc>
                <w:tcPr>
                  <w:tcW w:w="2088" w:type="dxa"/>
                </w:tcPr>
                <w:p w:rsidR="00972D15" w:rsidRPr="00752F83" w:rsidRDefault="00972D15" w:rsidP="00B3129D">
                  <w:pPr>
                    <w:jc w:val="both"/>
                    <w:rPr>
                      <w:rFonts w:ascii="VANAVIL-Avvaiyar" w:hAnsi="VANAVIL-Avvaiyar"/>
                      <w:sz w:val="24"/>
                      <w:szCs w:val="24"/>
                    </w:rPr>
                  </w:pPr>
                  <w:r w:rsidRPr="00752F83">
                    <w:rPr>
                      <w:rFonts w:ascii="VANAVIL-Avvaiyar" w:hAnsi="VANAVIL-Avvaiyar"/>
                      <w:sz w:val="24"/>
                      <w:szCs w:val="24"/>
                    </w:rPr>
                    <w:t>%. 2,71,79,532.00</w:t>
                  </w:r>
                </w:p>
              </w:tc>
            </w:tr>
            <w:tr w:rsidR="00972D15" w:rsidRPr="00752F83" w:rsidTr="00972D15">
              <w:trPr>
                <w:trHeight w:val="287"/>
              </w:trPr>
              <w:tc>
                <w:tcPr>
                  <w:tcW w:w="7488" w:type="dxa"/>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é¤Âahr«</w:t>
                  </w:r>
                </w:p>
              </w:tc>
              <w:tc>
                <w:tcPr>
                  <w:tcW w:w="2088" w:type="dxa"/>
                </w:tcPr>
                <w:p w:rsidR="00972D15" w:rsidRPr="00752F83" w:rsidRDefault="00972D15" w:rsidP="00B3129D">
                  <w:pPr>
                    <w:jc w:val="both"/>
                    <w:rPr>
                      <w:rFonts w:ascii="VANAVIL-Avvaiyar" w:hAnsi="VANAVIL-Avvaiyar"/>
                      <w:b/>
                      <w:sz w:val="24"/>
                      <w:szCs w:val="24"/>
                    </w:rPr>
                  </w:pPr>
                  <w:r w:rsidRPr="00752F83">
                    <w:rPr>
                      <w:rFonts w:ascii="VANAVIL-Avvaiyar" w:hAnsi="VANAVIL-Avvaiyar"/>
                      <w:b/>
                      <w:sz w:val="24"/>
                      <w:szCs w:val="24"/>
                    </w:rPr>
                    <w:t>%. 91,35,052.00</w:t>
                  </w:r>
                </w:p>
              </w:tc>
            </w:tr>
          </w:tbl>
          <w:p w:rsidR="00972D15" w:rsidRPr="00954209" w:rsidRDefault="00972D15" w:rsidP="00972D15">
            <w:pPr>
              <w:jc w:val="both"/>
              <w:rPr>
                <w:rFonts w:ascii="VANAVIL-Avvaiyar" w:hAnsi="VANAVIL-Avvaiyar"/>
                <w:sz w:val="12"/>
                <w:szCs w:val="24"/>
              </w:rPr>
            </w:pPr>
          </w:p>
          <w:p w:rsidR="00972D15" w:rsidRPr="00752F83" w:rsidRDefault="00972D15" w:rsidP="00972D15">
            <w:pPr>
              <w:ind w:firstLine="720"/>
              <w:jc w:val="both"/>
              <w:rPr>
                <w:rFonts w:ascii="VANAVIL-Avvaiyar" w:hAnsi="VANAVIL-Avvaiyar"/>
                <w:sz w:val="24"/>
                <w:szCs w:val="24"/>
              </w:rPr>
            </w:pPr>
            <w:r w:rsidRPr="00954209">
              <w:rPr>
                <w:rFonts w:ascii="VANAVIL-Avvaiyar" w:hAnsi="VANAVIL-Avvaiyar"/>
                <w:sz w:val="24"/>
                <w:szCs w:val="24"/>
              </w:rPr>
              <w:t>vdnt, m£ltizæš f©LŸs 136 gâahs®fis kht£l M£Áa® mt®fë‹ ã®zæ¡f¥g£l Âd¡Tè mo¥gilæš CÂa¤Jl‹ Ïju ga‹fisÍ«, nr®¤J Ra cjé¡FG¡fŸ mšyJ jåah® x¥gªj mo¥gilæš g£oaèš Ïiz¡f¥g£LŸs CÂa¤Â‹go ãaä¤J¡ bfhŸsÎ«, m›t¥nghJ kht£l M£Áa® mt®fŸ m¿é¡F« Âd¡Tè étu¥go rªij é»j¤Âš m›ñÂa¤Âid fhyKiw¥go ca®¤Â bfhŸsÎ« nt©</w:t>
            </w:r>
            <w:r w:rsidRPr="00954209">
              <w:rPr>
                <w:rFonts w:ascii="TAU-Marutham" w:hAnsi="TAU-Marutham" w:cs="TAU-Marutham"/>
                <w:sz w:val="24"/>
                <w:szCs w:val="24"/>
              </w:rPr>
              <w:t xml:space="preserve">டி சமர்ப்பிக்கப்பட்டுள்ள </w:t>
            </w:r>
            <w:r w:rsidRPr="00954209">
              <w:rPr>
                <w:rFonts w:ascii="VANAVIL-Avvaiyar" w:hAnsi="VANAVIL-Avvaiyar"/>
                <w:sz w:val="24"/>
                <w:szCs w:val="24"/>
              </w:rPr>
              <w:t xml:space="preserve"> fU¤JUé‹ ÛJ ã®thf mDkÂ </w:t>
            </w:r>
            <w:r w:rsidRPr="00954209">
              <w:rPr>
                <w:rFonts w:ascii="TAU-Marutham" w:hAnsi="TAU-Marutham" w:cs="TAU-Marutham"/>
                <w:sz w:val="24"/>
                <w:szCs w:val="24"/>
              </w:rPr>
              <w:t xml:space="preserve"> </w:t>
            </w:r>
            <w:r w:rsidRPr="00752F83">
              <w:rPr>
                <w:rFonts w:ascii="TAU-Marutham" w:hAnsi="TAU-Marutham" w:cs="TAU-Marutham"/>
                <w:sz w:val="24"/>
                <w:szCs w:val="24"/>
              </w:rPr>
              <w:t>வேண்டி</w:t>
            </w:r>
            <w:r w:rsidRPr="00752F83">
              <w:rPr>
                <w:rFonts w:ascii="VANAVIL-Avvaiyar" w:hAnsi="VANAVIL-Avvaiyar"/>
                <w:sz w:val="24"/>
                <w:szCs w:val="24"/>
              </w:rPr>
              <w:t xml:space="preserve"> </w:t>
            </w:r>
            <w:r w:rsidRPr="00752F83">
              <w:rPr>
                <w:rFonts w:ascii="TAU-Marutham" w:hAnsi="TAU-Marutham" w:cs="TAU-Marutham"/>
                <w:sz w:val="24"/>
                <w:szCs w:val="24"/>
              </w:rPr>
              <w:t>நகராட்சி நிர்வாக இயக்குநர், சென்னை அவர்களுக்கு அனுப்பிவைக்கப்பட்டுள்ளதை மன்றத்தின் பின்னேற்புக்கு வைக்கப்பட்டுள்ள</w:t>
            </w:r>
            <w:r w:rsidRPr="00752F83">
              <w:rPr>
                <w:rFonts w:ascii="VANAVIL-Avvaiyar" w:hAnsi="VANAVIL-Avvaiyar"/>
                <w:sz w:val="24"/>
                <w:szCs w:val="24"/>
              </w:rPr>
              <w:t>J.</w:t>
            </w:r>
          </w:p>
          <w:p w:rsidR="00972D15" w:rsidRPr="00752F83" w:rsidRDefault="00972D15" w:rsidP="00972D15">
            <w:pPr>
              <w:jc w:val="both"/>
              <w:rPr>
                <w:rFonts w:ascii="TAU-Marutham" w:hAnsi="TAU-Marutham" w:cs="TAU-Marutham"/>
                <w:b/>
                <w:sz w:val="24"/>
                <w:szCs w:val="24"/>
                <w:u w:val="single"/>
              </w:rPr>
            </w:pPr>
            <w:r w:rsidRPr="00752F83">
              <w:rPr>
                <w:rFonts w:ascii="TAU-Marutham" w:hAnsi="TAU-Marutham" w:cs="TAU-Marutham"/>
                <w:b/>
                <w:sz w:val="24"/>
                <w:szCs w:val="24"/>
                <w:u w:val="single"/>
              </w:rPr>
              <w:t>அலுவலகக்குறிப்பு:-</w:t>
            </w:r>
          </w:p>
          <w:p w:rsidR="00972D15" w:rsidRPr="00752F83" w:rsidRDefault="00972D15" w:rsidP="00972D15">
            <w:pPr>
              <w:jc w:val="both"/>
              <w:rPr>
                <w:rFonts w:ascii="TAU-Marutham" w:hAnsi="TAU-Marutham" w:cs="TAU-Marutham"/>
                <w:sz w:val="24"/>
                <w:szCs w:val="24"/>
              </w:rPr>
            </w:pPr>
            <w:r w:rsidRPr="00752F83">
              <w:rPr>
                <w:rFonts w:ascii="TAU-Marutham" w:hAnsi="TAU-Marutham" w:cs="TAU-Marutham"/>
                <w:sz w:val="24"/>
                <w:szCs w:val="24"/>
              </w:rPr>
              <w:t xml:space="preserve">                 </w:t>
            </w:r>
            <w:r>
              <w:rPr>
                <w:rFonts w:ascii="TAU-Marutham" w:hAnsi="TAU-Marutham" w:cs="TAU-Marutham"/>
                <w:sz w:val="24"/>
                <w:szCs w:val="24"/>
              </w:rPr>
              <w:t>1.</w:t>
            </w:r>
            <w:r w:rsidRPr="00752F83">
              <w:rPr>
                <w:rFonts w:ascii="TAU-Marutham" w:hAnsi="TAU-Marutham" w:cs="TAU-Marutham"/>
                <w:sz w:val="24"/>
                <w:szCs w:val="24"/>
              </w:rPr>
              <w:t xml:space="preserve"> மன்றம் பின்னேற்பு அளிக்கலாம்.</w:t>
            </w:r>
          </w:p>
          <w:p w:rsidR="00972D15" w:rsidRDefault="00972D15" w:rsidP="00972D15">
            <w:pPr>
              <w:jc w:val="both"/>
              <w:rPr>
                <w:rFonts w:ascii="TAU-Marutham" w:hAnsi="TAU-Marutham" w:cs="TAU-Marutham"/>
                <w:b/>
                <w:sz w:val="24"/>
                <w:szCs w:val="24"/>
              </w:rPr>
            </w:pPr>
            <w:r w:rsidRPr="00752F83">
              <w:rPr>
                <w:rFonts w:ascii="TAU-Marutham" w:hAnsi="TAU-Marutham" w:cs="TAU-Marutham"/>
                <w:b/>
                <w:sz w:val="24"/>
                <w:szCs w:val="24"/>
              </w:rPr>
              <w:t xml:space="preserve"> (கோப்பு எண் : 1814/2022/எச்2)</w:t>
            </w:r>
          </w:p>
          <w:p w:rsidR="00972D15" w:rsidRDefault="00972D15" w:rsidP="00972D15">
            <w:pPr>
              <w:jc w:val="both"/>
              <w:rPr>
                <w:rFonts w:ascii="TAU-Marutham" w:hAnsi="TAU-Marutham" w:cs="TAU-Marutham"/>
                <w:sz w:val="24"/>
              </w:rPr>
            </w:pPr>
          </w:p>
        </w:tc>
      </w:tr>
      <w:tr w:rsidR="00972D15" w:rsidTr="004D4FAC">
        <w:tc>
          <w:tcPr>
            <w:tcW w:w="631" w:type="dxa"/>
          </w:tcPr>
          <w:p w:rsidR="00972D15" w:rsidRPr="00812B70" w:rsidRDefault="00972D15" w:rsidP="00972D15">
            <w:pPr>
              <w:jc w:val="both"/>
              <w:rPr>
                <w:rFonts w:ascii="TAU-Marutham" w:hAnsi="TAU-Marutham" w:cs="TAU-Marutham"/>
                <w:b/>
                <w:sz w:val="24"/>
              </w:rPr>
            </w:pPr>
            <w:r>
              <w:rPr>
                <w:rFonts w:ascii="TAU-Marutham" w:hAnsi="TAU-Marutham" w:cs="TAU-Marutham"/>
                <w:b/>
                <w:sz w:val="24"/>
              </w:rPr>
              <w:lastRenderedPageBreak/>
              <w:t>14.</w:t>
            </w:r>
          </w:p>
        </w:tc>
        <w:tc>
          <w:tcPr>
            <w:tcW w:w="9827" w:type="dxa"/>
          </w:tcPr>
          <w:p w:rsidR="00972D15" w:rsidRDefault="00972D15" w:rsidP="00972D15">
            <w:pPr>
              <w:jc w:val="both"/>
              <w:rPr>
                <w:rFonts w:ascii="TAU-Marutham" w:eastAsia="Arial" w:hAnsi="TAU-Marutham" w:cs="TAU-Marutham"/>
                <w:lang w:val="en-US"/>
              </w:rPr>
            </w:pPr>
            <w:r w:rsidRPr="00603876">
              <w:rPr>
                <w:rFonts w:ascii="TAU-Marutham" w:hAnsi="TAU-Marutham" w:cs="TAU-Marutham"/>
                <w:szCs w:val="24"/>
              </w:rPr>
              <w:t>பண்ணுருட்டி நகராட்சியில் KNMT (கலைஞர் நகர்புற மேம்பாட்டு திட்டம் 2022-23) வார்டு எண் A Block 33 மூப்பனார் நகர் பகுதியில் புதியதாக பூங்கா அமைக்கும</w:t>
            </w:r>
            <w:proofErr w:type="gramStart"/>
            <w:r w:rsidRPr="00603876">
              <w:rPr>
                <w:rFonts w:ascii="TAU-Marutham" w:hAnsi="TAU-Marutham" w:cs="TAU-Marutham"/>
                <w:szCs w:val="24"/>
              </w:rPr>
              <w:t>்  பண</w:t>
            </w:r>
            <w:proofErr w:type="gramEnd"/>
            <w:r w:rsidRPr="00603876">
              <w:rPr>
                <w:rFonts w:ascii="TAU-Marutham" w:hAnsi="TAU-Marutham" w:cs="TAU-Marutham"/>
                <w:szCs w:val="24"/>
              </w:rPr>
              <w:t>ிக்கு</w:t>
            </w:r>
            <w:r w:rsidRPr="00603876">
              <w:rPr>
                <w:rFonts w:ascii="TAU-Marutham" w:eastAsia="Arial" w:hAnsi="TAU-Marutham" w:cs="TAU-Marutham"/>
                <w:sz w:val="20"/>
              </w:rPr>
              <w:t xml:space="preserve"> </w:t>
            </w:r>
            <w:r w:rsidRPr="00975DC1">
              <w:rPr>
                <w:rFonts w:ascii="TAU-Marutham" w:eastAsia="Arial" w:hAnsi="TAU-Marutham" w:cs="TAU-Marutham"/>
              </w:rPr>
              <w:t>நகரமன்ற தீர்மான எண்</w:t>
            </w:r>
            <w:r>
              <w:rPr>
                <w:rFonts w:ascii="TAU-Marutham" w:eastAsia="Arial" w:hAnsi="TAU-Marutham" w:cs="TAU-Marutham"/>
              </w:rPr>
              <w:t xml:space="preserve">.79 </w:t>
            </w:r>
            <w:r w:rsidRPr="00975DC1">
              <w:rPr>
                <w:rFonts w:ascii="TAU-Marutham" w:eastAsia="Arial" w:hAnsi="TAU-Marutham" w:cs="TAU-Marutham"/>
              </w:rPr>
              <w:t>நாள்</w:t>
            </w:r>
            <w:r>
              <w:rPr>
                <w:rFonts w:ascii="TAU-Marutham" w:eastAsia="Arial" w:hAnsi="TAU-Marutham" w:cs="TAU-Marutham"/>
              </w:rPr>
              <w:t>.30.06</w:t>
            </w:r>
            <w:r w:rsidRPr="00975DC1">
              <w:rPr>
                <w:rFonts w:ascii="TAU-Marutham" w:eastAsia="Arial" w:hAnsi="TAU-Marutham" w:cs="TAU-Marutham"/>
              </w:rPr>
              <w:t>.2022-ல் அனுமதி வழங்கி உள்ளதற்கு இணங்க</w:t>
            </w:r>
            <w:r>
              <w:rPr>
                <w:rFonts w:ascii="TAU-Marutham" w:eastAsia="Arial" w:hAnsi="TAU-Marutham" w:cs="TAU-Marutham"/>
              </w:rPr>
              <w:t xml:space="preserve"> 15.07</w:t>
            </w:r>
            <w:r w:rsidRPr="00975DC1">
              <w:rPr>
                <w:rFonts w:ascii="TAU-Marutham" w:eastAsia="Arial" w:hAnsi="TAU-Marutham" w:cs="TAU-Marutham"/>
              </w:rPr>
              <w:t>.2022-ம் தேதியில்</w:t>
            </w:r>
            <w:r w:rsidRPr="00873C23">
              <w:rPr>
                <w:rFonts w:ascii="TAU-Marutham" w:eastAsia="Arial" w:hAnsi="TAU-Marutham" w:cs="TAU-Marutham"/>
              </w:rPr>
              <w:t xml:space="preserve"> ஒப்பந்தப்புள்ளி கோரியதில் கீழ்கண்ட விவரப்படி வரப்பெற்ற இரண்டு  ஒப்பந்தப்புள்ளிகள் மன்றத்தின் பார்வைக்கும்</w:t>
            </w:r>
            <w:r w:rsidRPr="00873C23">
              <w:rPr>
                <w:rFonts w:ascii="TAU-Marutham" w:eastAsia="Arial" w:hAnsi="TAU-Marutham" w:cs="TAU-Marutham"/>
                <w:lang w:val="ta-IN"/>
              </w:rPr>
              <w:t>, முடிவுக்கும் வைக்கப்படுகிறது.</w:t>
            </w:r>
          </w:p>
          <w:p w:rsidR="0046171E" w:rsidRDefault="0046171E" w:rsidP="00972D15">
            <w:pPr>
              <w:jc w:val="both"/>
              <w:rPr>
                <w:rFonts w:ascii="TAU-Marutham" w:eastAsia="Arial" w:hAnsi="TAU-Marutham" w:cs="TAU-Marutham"/>
                <w:lang w:val="en-US"/>
              </w:rPr>
            </w:pPr>
          </w:p>
          <w:p w:rsidR="0046171E" w:rsidRPr="0046171E" w:rsidRDefault="0046171E" w:rsidP="00972D15">
            <w:pPr>
              <w:jc w:val="both"/>
              <w:rPr>
                <w:rFonts w:ascii="TAU-Marutham" w:hAnsi="TAU-Marutham" w:cs="TAU-Marutham"/>
                <w:lang w:val="en-US"/>
              </w:rPr>
            </w:pPr>
          </w:p>
          <w:tbl>
            <w:tblPr>
              <w:tblpPr w:leftFromText="180" w:rightFromText="180" w:vertAnchor="text" w:horzAnchor="margin" w:tblpXSpec="center" w:tblpY="16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3838"/>
              <w:gridCol w:w="2070"/>
              <w:gridCol w:w="2880"/>
            </w:tblGrid>
            <w:tr w:rsidR="00972D15" w:rsidRPr="00873C23" w:rsidTr="00972D15">
              <w:tc>
                <w:tcPr>
                  <w:tcW w:w="1040" w:type="dxa"/>
                </w:tcPr>
                <w:p w:rsidR="00972D15" w:rsidRPr="00873C23" w:rsidRDefault="00972D15" w:rsidP="00972D15">
                  <w:pPr>
                    <w:tabs>
                      <w:tab w:val="left" w:pos="1197"/>
                    </w:tabs>
                    <w:spacing w:after="0" w:line="240" w:lineRule="auto"/>
                    <w:jc w:val="center"/>
                    <w:rPr>
                      <w:rFonts w:ascii="TAU-Marutham" w:hAnsi="TAU-Marutham" w:cs="TAU-Marutham"/>
                      <w:b/>
                    </w:rPr>
                  </w:pPr>
                </w:p>
                <w:p w:rsidR="00972D15" w:rsidRPr="00873C23" w:rsidRDefault="00972D15" w:rsidP="00972D15">
                  <w:pPr>
                    <w:tabs>
                      <w:tab w:val="left" w:pos="1197"/>
                    </w:tabs>
                    <w:spacing w:after="0" w:line="240" w:lineRule="auto"/>
                    <w:jc w:val="center"/>
                    <w:rPr>
                      <w:rFonts w:ascii="TAU-Marutham" w:hAnsi="TAU-Marutham" w:cs="TAU-Marutham"/>
                    </w:rPr>
                  </w:pPr>
                  <w:r w:rsidRPr="00873C23">
                    <w:rPr>
                      <w:rFonts w:ascii="VANAVIL-Avvaiyar" w:eastAsia="Arial" w:hAnsi="VANAVIL-Avvaiyar" w:cs="TAU-Marutham"/>
                      <w:b/>
                    </w:rPr>
                    <w:lastRenderedPageBreak/>
                    <w:t>t.v©</w:t>
                  </w:r>
                </w:p>
              </w:tc>
              <w:tc>
                <w:tcPr>
                  <w:tcW w:w="3838" w:type="dxa"/>
                </w:tcPr>
                <w:p w:rsidR="00972D15" w:rsidRPr="00873C23" w:rsidRDefault="00972D15" w:rsidP="00972D15">
                  <w:pPr>
                    <w:tabs>
                      <w:tab w:val="left" w:pos="1197"/>
                    </w:tabs>
                    <w:spacing w:after="0" w:line="240" w:lineRule="auto"/>
                    <w:jc w:val="center"/>
                    <w:rPr>
                      <w:rFonts w:ascii="TAU-Marutham" w:hAnsi="TAU-Marutham" w:cs="TAU-Marutham"/>
                      <w:b/>
                    </w:rPr>
                  </w:pPr>
                </w:p>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lastRenderedPageBreak/>
                    <w:t>ஒப்பந்ததாரரின் பெயர்</w:t>
                  </w:r>
                </w:p>
              </w:tc>
              <w:tc>
                <w:tcPr>
                  <w:tcW w:w="2070" w:type="dxa"/>
                </w:tcPr>
                <w:p w:rsidR="00972D15" w:rsidRPr="00873C23" w:rsidRDefault="00972D15" w:rsidP="00972D15">
                  <w:pPr>
                    <w:tabs>
                      <w:tab w:val="left" w:pos="1197"/>
                    </w:tabs>
                    <w:spacing w:after="0" w:line="240" w:lineRule="auto"/>
                    <w:jc w:val="center"/>
                    <w:rPr>
                      <w:rFonts w:ascii="TAU-Marutham" w:hAnsi="TAU-Marutham" w:cs="TAU-Marutham"/>
                      <w:b/>
                    </w:rPr>
                  </w:pPr>
                </w:p>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lastRenderedPageBreak/>
                    <w:t>மதிப்பீடு</w:t>
                  </w:r>
                </w:p>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t>(ரூபாய் லட்சத்தில்)</w:t>
                  </w:r>
                </w:p>
              </w:tc>
              <w:tc>
                <w:tcPr>
                  <w:tcW w:w="2880" w:type="dxa"/>
                  <w:vAlign w:val="center"/>
                </w:tcPr>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lastRenderedPageBreak/>
                    <w:t xml:space="preserve">ஒப்பந்ததாரரின் </w:t>
                  </w:r>
                  <w:r w:rsidRPr="00873C23">
                    <w:rPr>
                      <w:rFonts w:ascii="TAU-Marutham" w:eastAsia="Arial" w:hAnsi="TAU-Marutham" w:cs="TAU-Marutham"/>
                      <w:b/>
                      <w:lang w:val="ta-IN"/>
                    </w:rPr>
                    <w:lastRenderedPageBreak/>
                    <w:t>ஒப்பந்தப்புள்ளி</w:t>
                  </w:r>
                </w:p>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t>சதவீதம்</w:t>
                  </w:r>
                </w:p>
                <w:p w:rsidR="00972D15" w:rsidRPr="00873C23" w:rsidRDefault="00972D15" w:rsidP="00972D15">
                  <w:pPr>
                    <w:tabs>
                      <w:tab w:val="left" w:pos="1197"/>
                    </w:tabs>
                    <w:spacing w:after="0" w:line="240" w:lineRule="auto"/>
                    <w:jc w:val="center"/>
                    <w:rPr>
                      <w:rFonts w:ascii="TAU-Marutham" w:hAnsi="TAU-Marutham" w:cs="TAU-Marutham"/>
                      <w:b/>
                    </w:rPr>
                  </w:pPr>
                  <w:r w:rsidRPr="00873C23">
                    <w:rPr>
                      <w:rFonts w:ascii="TAU-Marutham" w:eastAsia="Arial" w:hAnsi="TAU-Marutham" w:cs="TAU-Marutham"/>
                      <w:b/>
                      <w:lang w:val="ta-IN"/>
                    </w:rPr>
                    <w:t>(</w:t>
                  </w:r>
                  <w:r w:rsidRPr="00873C23">
                    <w:rPr>
                      <w:rFonts w:ascii="TAU-Marutham" w:eastAsia="Arial" w:hAnsi="TAU-Marutham" w:cs="TAU-Marutham"/>
                      <w:b/>
                    </w:rPr>
                    <w:t xml:space="preserve"> மதிப்பீட்டை விட</w:t>
                  </w:r>
                  <w:r w:rsidRPr="00873C23">
                    <w:rPr>
                      <w:rFonts w:ascii="TAU-Marutham" w:eastAsia="Arial" w:hAnsi="TAU-Marutham" w:cs="TAU-Marutham"/>
                      <w:b/>
                      <w:lang w:val="ta-IN"/>
                    </w:rPr>
                    <w:t xml:space="preserve"> )</w:t>
                  </w:r>
                </w:p>
              </w:tc>
            </w:tr>
            <w:tr w:rsidR="00972D15" w:rsidRPr="00F76BEC" w:rsidTr="00972D15">
              <w:trPr>
                <w:trHeight w:val="383"/>
              </w:trPr>
              <w:tc>
                <w:tcPr>
                  <w:tcW w:w="1040" w:type="dxa"/>
                </w:tcPr>
                <w:p w:rsidR="00972D15" w:rsidRPr="00F76BEC" w:rsidRDefault="00972D15" w:rsidP="00972D15">
                  <w:pPr>
                    <w:tabs>
                      <w:tab w:val="left" w:pos="1197"/>
                    </w:tabs>
                    <w:spacing w:after="0" w:line="240" w:lineRule="auto"/>
                    <w:jc w:val="center"/>
                    <w:rPr>
                      <w:rFonts w:ascii="TAU-Marutham" w:hAnsi="TAU-Marutham" w:cs="TAU-Marutham"/>
                    </w:rPr>
                  </w:pPr>
                  <w:r w:rsidRPr="00F76BEC">
                    <w:rPr>
                      <w:rFonts w:ascii="TAU-Marutham" w:eastAsia="Arial" w:hAnsi="TAU-Marutham" w:cs="TAU-Marutham"/>
                      <w:lang w:val="ta-IN"/>
                    </w:rPr>
                    <w:lastRenderedPageBreak/>
                    <w:t>(1)</w:t>
                  </w:r>
                </w:p>
              </w:tc>
              <w:tc>
                <w:tcPr>
                  <w:tcW w:w="3838" w:type="dxa"/>
                </w:tcPr>
                <w:p w:rsidR="00972D15" w:rsidRPr="00F76BEC" w:rsidRDefault="00972D15" w:rsidP="00972D15">
                  <w:pPr>
                    <w:tabs>
                      <w:tab w:val="left" w:pos="1197"/>
                    </w:tabs>
                    <w:spacing w:line="240" w:lineRule="auto"/>
                    <w:jc w:val="center"/>
                    <w:rPr>
                      <w:rFonts w:ascii="TAU-Marutham" w:hAnsi="TAU-Marutham" w:cs="TAU-Marutham"/>
                    </w:rPr>
                  </w:pPr>
                  <w:r w:rsidRPr="00F76BEC">
                    <w:rPr>
                      <w:rFonts w:ascii="TAU-Marutham" w:eastAsia="Arial" w:hAnsi="TAU-Marutham" w:cs="TAU-Marutham"/>
                      <w:lang w:val="ta-IN"/>
                    </w:rPr>
                    <w:t>(2)</w:t>
                  </w:r>
                </w:p>
              </w:tc>
              <w:tc>
                <w:tcPr>
                  <w:tcW w:w="2070" w:type="dxa"/>
                </w:tcPr>
                <w:p w:rsidR="00972D15" w:rsidRPr="00F76BEC" w:rsidRDefault="00972D15" w:rsidP="00972D15">
                  <w:pPr>
                    <w:tabs>
                      <w:tab w:val="left" w:pos="1197"/>
                    </w:tabs>
                    <w:spacing w:line="240" w:lineRule="auto"/>
                    <w:jc w:val="center"/>
                    <w:rPr>
                      <w:rFonts w:ascii="TAU-Marutham" w:hAnsi="TAU-Marutham" w:cs="TAU-Marutham"/>
                    </w:rPr>
                  </w:pPr>
                  <w:r w:rsidRPr="00F76BEC">
                    <w:rPr>
                      <w:rFonts w:ascii="TAU-Marutham" w:eastAsia="Arial" w:hAnsi="TAU-Marutham" w:cs="TAU-Marutham"/>
                      <w:lang w:val="ta-IN"/>
                    </w:rPr>
                    <w:t>(3)</w:t>
                  </w:r>
                </w:p>
              </w:tc>
              <w:tc>
                <w:tcPr>
                  <w:tcW w:w="2880" w:type="dxa"/>
                </w:tcPr>
                <w:p w:rsidR="00972D15" w:rsidRPr="00F76BEC" w:rsidRDefault="00972D15" w:rsidP="00972D15">
                  <w:pPr>
                    <w:tabs>
                      <w:tab w:val="left" w:pos="1197"/>
                    </w:tabs>
                    <w:spacing w:line="240" w:lineRule="auto"/>
                    <w:jc w:val="center"/>
                    <w:rPr>
                      <w:rFonts w:ascii="TAU-Marutham" w:hAnsi="TAU-Marutham" w:cs="TAU-Marutham"/>
                    </w:rPr>
                  </w:pPr>
                  <w:r w:rsidRPr="00F76BEC">
                    <w:rPr>
                      <w:rFonts w:ascii="TAU-Marutham" w:eastAsia="Arial" w:hAnsi="TAU-Marutham" w:cs="TAU-Marutham"/>
                      <w:lang w:val="ta-IN"/>
                    </w:rPr>
                    <w:t>(4)</w:t>
                  </w:r>
                </w:p>
              </w:tc>
            </w:tr>
            <w:tr w:rsidR="00972D15" w:rsidRPr="00F76BEC" w:rsidTr="00972D15">
              <w:trPr>
                <w:trHeight w:hRule="exact" w:val="988"/>
              </w:trPr>
              <w:tc>
                <w:tcPr>
                  <w:tcW w:w="1040" w:type="dxa"/>
                  <w:vAlign w:val="center"/>
                </w:tcPr>
                <w:p w:rsidR="00972D15" w:rsidRPr="00F76BEC" w:rsidRDefault="00972D15" w:rsidP="00972D15">
                  <w:pPr>
                    <w:tabs>
                      <w:tab w:val="left" w:pos="1197"/>
                    </w:tabs>
                    <w:spacing w:line="240" w:lineRule="auto"/>
                    <w:jc w:val="center"/>
                    <w:rPr>
                      <w:rFonts w:ascii="TAU-Marutham" w:hAnsi="TAU-Marutham" w:cs="TAU-Marutham"/>
                    </w:rPr>
                  </w:pPr>
                  <w:r w:rsidRPr="00F76BEC">
                    <w:rPr>
                      <w:rFonts w:ascii="TAU-Marutham" w:hAnsi="TAU-Marutham" w:cs="TAU-Marutham"/>
                    </w:rPr>
                    <w:t>1</w:t>
                  </w:r>
                </w:p>
              </w:tc>
              <w:tc>
                <w:tcPr>
                  <w:tcW w:w="3838" w:type="dxa"/>
                  <w:vAlign w:val="center"/>
                </w:tcPr>
                <w:p w:rsidR="00972D15" w:rsidRPr="00F76BEC" w:rsidRDefault="00972D15" w:rsidP="00972D15">
                  <w:pPr>
                    <w:tabs>
                      <w:tab w:val="left" w:pos="1197"/>
                    </w:tabs>
                    <w:spacing w:line="240" w:lineRule="auto"/>
                    <w:rPr>
                      <w:rFonts w:ascii="TAU-Marutham" w:hAnsi="TAU-Marutham" w:cs="TAU-Marutham"/>
                    </w:rPr>
                  </w:pPr>
                  <w:r w:rsidRPr="00F76BEC">
                    <w:rPr>
                      <w:rFonts w:ascii="TAU-Marutham" w:hAnsi="TAU-Marutham" w:cs="TAU-Marutham"/>
                    </w:rPr>
                    <w:t>M/s.ஶ்ர</w:t>
                  </w:r>
                  <w:proofErr w:type="gramStart"/>
                  <w:r w:rsidRPr="00F76BEC">
                    <w:rPr>
                      <w:rFonts w:ascii="TAU-Marutham" w:hAnsi="TAU-Marutham" w:cs="TAU-Marutham"/>
                    </w:rPr>
                    <w:t xml:space="preserve">ீ </w:t>
                  </w:r>
                  <w:r w:rsidRPr="00F76BEC">
                    <w:rPr>
                      <w:rFonts w:ascii="TAU-Marutham" w:eastAsia="Arial" w:hAnsi="TAU-Marutham" w:cs="TAU-Marutham"/>
                      <w:spacing w:val="10"/>
                      <w:lang w:bidi="ta-IN"/>
                    </w:rPr>
                    <w:t xml:space="preserve"> ப</w:t>
                  </w:r>
                  <w:proofErr w:type="gramEnd"/>
                  <w:r w:rsidRPr="00F76BEC">
                    <w:rPr>
                      <w:rFonts w:ascii="TAU-Marutham" w:eastAsia="Arial" w:hAnsi="TAU-Marutham" w:cs="TAU-Marutham"/>
                      <w:spacing w:val="10"/>
                      <w:lang w:bidi="ta-IN"/>
                    </w:rPr>
                    <w:t>ிரம்மநாத சுவாமி கன்ஸ்ட்ரக்‌ஷன்</w:t>
                  </w:r>
                  <w:r w:rsidRPr="00F76BEC">
                    <w:rPr>
                      <w:rFonts w:ascii="TAU-Marutham" w:hAnsi="TAU-Marutham" w:cs="TAU-Marutham"/>
                    </w:rPr>
                    <w:t>, ஒப்பந்ததாரர்,    பண்ணுருட்டி.</w:t>
                  </w:r>
                </w:p>
                <w:p w:rsidR="00972D15" w:rsidRPr="00F76BEC" w:rsidRDefault="00972D15" w:rsidP="00972D15">
                  <w:pPr>
                    <w:tabs>
                      <w:tab w:val="left" w:pos="1197"/>
                    </w:tabs>
                    <w:spacing w:line="240" w:lineRule="auto"/>
                    <w:rPr>
                      <w:rFonts w:ascii="TAU-Marutham" w:hAnsi="TAU-Marutham" w:cs="TAU-Marutham"/>
                    </w:rPr>
                  </w:pPr>
                  <w:r w:rsidRPr="00F76BEC">
                    <w:rPr>
                      <w:rFonts w:ascii="TAU-Marutham" w:hAnsi="TAU-Marutham" w:cs="TAU-Marutham"/>
                    </w:rPr>
                    <w:t>.</w:t>
                  </w:r>
                </w:p>
                <w:p w:rsidR="00972D15" w:rsidRPr="00F76BEC" w:rsidRDefault="00972D15" w:rsidP="00972D15">
                  <w:pPr>
                    <w:tabs>
                      <w:tab w:val="left" w:pos="1197"/>
                    </w:tabs>
                    <w:spacing w:line="240" w:lineRule="auto"/>
                    <w:rPr>
                      <w:rFonts w:ascii="TAU-Marutham" w:hAnsi="TAU-Marutham" w:cs="TAU-Marutham"/>
                    </w:rPr>
                  </w:pPr>
                </w:p>
                <w:p w:rsidR="00972D15" w:rsidRPr="00F76BEC" w:rsidRDefault="00972D15" w:rsidP="00972D15">
                  <w:pPr>
                    <w:tabs>
                      <w:tab w:val="left" w:pos="1197"/>
                    </w:tabs>
                    <w:spacing w:line="240" w:lineRule="auto"/>
                    <w:rPr>
                      <w:rFonts w:ascii="TAU-Marutham" w:hAnsi="TAU-Marutham" w:cs="TAU-Marutham"/>
                    </w:rPr>
                  </w:pPr>
                </w:p>
                <w:p w:rsidR="00972D15" w:rsidRPr="00F76BEC" w:rsidRDefault="00972D15" w:rsidP="00972D15">
                  <w:pPr>
                    <w:tabs>
                      <w:tab w:val="left" w:pos="1197"/>
                    </w:tabs>
                    <w:spacing w:line="240" w:lineRule="auto"/>
                    <w:rPr>
                      <w:rFonts w:ascii="TAU-Marutham" w:hAnsi="TAU-Marutham" w:cs="TAU-Marutham"/>
                    </w:rPr>
                  </w:pPr>
                  <w:r w:rsidRPr="00F76BEC">
                    <w:rPr>
                      <w:rFonts w:ascii="TAU-Marutham" w:hAnsi="TAU-Marutham" w:cs="TAU-Marutham"/>
                    </w:rPr>
                    <w:t>த</w:t>
                  </w:r>
                </w:p>
                <w:p w:rsidR="00972D15" w:rsidRPr="00F76BEC" w:rsidRDefault="00972D15" w:rsidP="00972D15">
                  <w:pPr>
                    <w:tabs>
                      <w:tab w:val="left" w:pos="1197"/>
                    </w:tabs>
                    <w:spacing w:line="240" w:lineRule="auto"/>
                    <w:rPr>
                      <w:rFonts w:ascii="TAU-Marutham" w:hAnsi="TAU-Marutham" w:cs="TAU-Marutham"/>
                    </w:rPr>
                  </w:pPr>
                  <w:r w:rsidRPr="00F76BEC">
                    <w:rPr>
                      <w:rFonts w:ascii="TAU-Marutham" w:hAnsi="TAU-Marutham" w:cs="TAU-Marutham"/>
                    </w:rPr>
                    <w:t>த/</w:t>
                  </w:r>
                </w:p>
              </w:tc>
              <w:tc>
                <w:tcPr>
                  <w:tcW w:w="2070" w:type="dxa"/>
                  <w:vAlign w:val="center"/>
                </w:tcPr>
                <w:p w:rsidR="00972D15" w:rsidRPr="00F76BEC" w:rsidRDefault="00972D15" w:rsidP="00972D15">
                  <w:pPr>
                    <w:tabs>
                      <w:tab w:val="left" w:pos="1197"/>
                    </w:tabs>
                    <w:spacing w:line="240" w:lineRule="auto"/>
                    <w:rPr>
                      <w:rFonts w:ascii="TAU-Marutham" w:hAnsi="TAU-Marutham" w:cs="TAU-Marutham"/>
                    </w:rPr>
                  </w:pPr>
                  <w:r>
                    <w:rPr>
                      <w:rFonts w:ascii="TAU-Marutham" w:hAnsi="TAU-Marutham" w:cs="TAU-Marutham"/>
                    </w:rPr>
                    <w:t xml:space="preserve">          41.95</w:t>
                  </w:r>
                </w:p>
              </w:tc>
              <w:tc>
                <w:tcPr>
                  <w:tcW w:w="2880" w:type="dxa"/>
                </w:tcPr>
                <w:p w:rsidR="00972D15" w:rsidRDefault="00972D15" w:rsidP="00972D15">
                  <w:pPr>
                    <w:tabs>
                      <w:tab w:val="left" w:pos="1197"/>
                    </w:tabs>
                    <w:spacing w:line="240" w:lineRule="auto"/>
                    <w:jc w:val="center"/>
                    <w:rPr>
                      <w:rFonts w:ascii="TAU-Marutham" w:hAnsi="TAU-Marutham" w:cs="TAU-Marutham"/>
                    </w:rPr>
                  </w:pPr>
                  <w:r>
                    <w:rPr>
                      <w:rFonts w:ascii="TAU-Marutham" w:hAnsi="TAU-Marutham" w:cs="TAU-Marutham"/>
                    </w:rPr>
                    <w:t>0.94</w:t>
                  </w:r>
                  <w:r w:rsidRPr="00F76BEC">
                    <w:rPr>
                      <w:rFonts w:ascii="TAU-Marutham" w:hAnsi="TAU-Marutham" w:cs="TAU-Marutham"/>
                    </w:rPr>
                    <w:t xml:space="preserve"> </w:t>
                  </w:r>
                  <w:r>
                    <w:rPr>
                      <w:rFonts w:ascii="TAU-Marutham" w:hAnsi="TAU-Marutham" w:cs="TAU-Marutham"/>
                    </w:rPr>
                    <w:t>%</w:t>
                  </w:r>
                </w:p>
                <w:p w:rsidR="00972D15" w:rsidRPr="00F76BEC" w:rsidRDefault="00972D15" w:rsidP="00972D15">
                  <w:pPr>
                    <w:tabs>
                      <w:tab w:val="left" w:pos="1197"/>
                    </w:tabs>
                    <w:spacing w:line="240" w:lineRule="auto"/>
                    <w:jc w:val="center"/>
                    <w:rPr>
                      <w:rFonts w:ascii="TAU-Marutham" w:hAnsi="TAU-Marutham" w:cs="TAU-Marutham"/>
                    </w:rPr>
                  </w:pPr>
                  <w:r w:rsidRPr="00F76BEC">
                    <w:rPr>
                      <w:rFonts w:ascii="TAU-Marutham" w:hAnsi="TAU-Marutham" w:cs="TAU-Marutham"/>
                    </w:rPr>
                    <w:t>சதவிகிதம்  குறைவு</w:t>
                  </w:r>
                </w:p>
              </w:tc>
            </w:tr>
            <w:tr w:rsidR="00972D15" w:rsidRPr="00F76BEC" w:rsidTr="00972D15">
              <w:trPr>
                <w:trHeight w:hRule="exact" w:val="745"/>
              </w:trPr>
              <w:tc>
                <w:tcPr>
                  <w:tcW w:w="1040" w:type="dxa"/>
                  <w:vAlign w:val="center"/>
                </w:tcPr>
                <w:p w:rsidR="00972D15" w:rsidRPr="00F76BEC" w:rsidRDefault="00972D15" w:rsidP="00972D15">
                  <w:pPr>
                    <w:tabs>
                      <w:tab w:val="left" w:pos="1197"/>
                    </w:tabs>
                    <w:spacing w:line="240" w:lineRule="auto"/>
                    <w:jc w:val="center"/>
                    <w:rPr>
                      <w:rFonts w:ascii="TAU-Marutham" w:hAnsi="TAU-Marutham" w:cs="TAU-Marutham"/>
                    </w:rPr>
                  </w:pPr>
                  <w:r>
                    <w:rPr>
                      <w:rFonts w:ascii="TAU-Marutham" w:hAnsi="TAU-Marutham" w:cs="TAU-Marutham"/>
                    </w:rPr>
                    <w:t>2</w:t>
                  </w:r>
                </w:p>
              </w:tc>
              <w:tc>
                <w:tcPr>
                  <w:tcW w:w="3838" w:type="dxa"/>
                </w:tcPr>
                <w:p w:rsidR="00972D15" w:rsidRPr="00A63990" w:rsidRDefault="00972D15" w:rsidP="00972D15">
                  <w:pPr>
                    <w:tabs>
                      <w:tab w:val="left" w:pos="1197"/>
                    </w:tabs>
                    <w:spacing w:line="240" w:lineRule="auto"/>
                    <w:rPr>
                      <w:rFonts w:ascii="TAU-Marutham" w:hAnsi="TAU-Marutham" w:cs="TAU-Marutham"/>
                    </w:rPr>
                  </w:pPr>
                  <w:r w:rsidRPr="0028314D">
                    <w:rPr>
                      <w:rFonts w:ascii="TAU-Marutham" w:hAnsi="TAU-Marutham" w:cs="TAU-Marutham"/>
                      <w:sz w:val="24"/>
                      <w:szCs w:val="24"/>
                    </w:rPr>
                    <w:t>திரு.</w:t>
                  </w:r>
                  <w:r>
                    <w:rPr>
                      <w:rFonts w:ascii="TAU-Marutham" w:hAnsi="TAU-Marutham" w:cs="TAU-Marutham"/>
                      <w:sz w:val="24"/>
                      <w:szCs w:val="24"/>
                    </w:rPr>
                    <w:t>வி.சுரேஷ்பாபு</w:t>
                  </w:r>
                  <w:r w:rsidRPr="0028314D">
                    <w:rPr>
                      <w:rFonts w:ascii="TAU-Marutham" w:hAnsi="TAU-Marutham" w:cs="TAU-Marutham"/>
                      <w:sz w:val="24"/>
                      <w:szCs w:val="24"/>
                    </w:rPr>
                    <w:t>,</w:t>
                  </w:r>
                  <w:r>
                    <w:rPr>
                      <w:rFonts w:ascii="TAU-Marutham" w:hAnsi="TAU-Marutham" w:cs="TAU-Marutham"/>
                      <w:sz w:val="24"/>
                      <w:szCs w:val="24"/>
                    </w:rPr>
                    <w:t xml:space="preserve"> </w:t>
                  </w:r>
                  <w:r w:rsidRPr="0028314D">
                    <w:rPr>
                      <w:rFonts w:ascii="TAU-Marutham" w:hAnsi="TAU-Marutham" w:cs="TAU-Marutham"/>
                      <w:sz w:val="24"/>
                      <w:szCs w:val="24"/>
                    </w:rPr>
                    <w:t xml:space="preserve">ஒப்பந்ததாரர், </w:t>
                  </w:r>
                  <w:r>
                    <w:rPr>
                      <w:rFonts w:ascii="TAU-Marutham" w:hAnsi="TAU-Marutham" w:cs="TAU-Marutham"/>
                      <w:sz w:val="24"/>
                      <w:szCs w:val="24"/>
                    </w:rPr>
                    <w:t>கடலுார்</w:t>
                  </w:r>
                  <w:r w:rsidRPr="0028314D">
                    <w:rPr>
                      <w:rFonts w:ascii="TAU-Marutham" w:hAnsi="TAU-Marutham" w:cs="TAU-Marutham"/>
                      <w:sz w:val="24"/>
                      <w:szCs w:val="24"/>
                    </w:rPr>
                    <w:t>.</w:t>
                  </w:r>
                </w:p>
              </w:tc>
              <w:tc>
                <w:tcPr>
                  <w:tcW w:w="2070" w:type="dxa"/>
                  <w:vAlign w:val="center"/>
                </w:tcPr>
                <w:p w:rsidR="00972D15" w:rsidRPr="00A63990" w:rsidRDefault="00972D15" w:rsidP="00972D15">
                  <w:pPr>
                    <w:tabs>
                      <w:tab w:val="left" w:pos="1197"/>
                    </w:tabs>
                    <w:spacing w:line="240" w:lineRule="auto"/>
                    <w:jc w:val="center"/>
                    <w:rPr>
                      <w:rFonts w:ascii="TAU-Marutham" w:hAnsi="TAU-Marutham" w:cs="TAU-Marutham"/>
                    </w:rPr>
                  </w:pPr>
                  <w:r>
                    <w:rPr>
                      <w:rFonts w:ascii="TAU-Marutham" w:hAnsi="TAU-Marutham" w:cs="TAU-Marutham"/>
                    </w:rPr>
                    <w:t xml:space="preserve">  41.95</w:t>
                  </w:r>
                </w:p>
              </w:tc>
              <w:tc>
                <w:tcPr>
                  <w:tcW w:w="2880" w:type="dxa"/>
                </w:tcPr>
                <w:p w:rsidR="00972D15" w:rsidRPr="00A63990" w:rsidRDefault="00972D15" w:rsidP="00972D15">
                  <w:pPr>
                    <w:tabs>
                      <w:tab w:val="left" w:pos="1197"/>
                    </w:tabs>
                    <w:spacing w:line="240" w:lineRule="auto"/>
                    <w:jc w:val="center"/>
                    <w:rPr>
                      <w:rFonts w:ascii="TAU-Marutham" w:hAnsi="TAU-Marutham" w:cs="TAU-Marutham"/>
                    </w:rPr>
                  </w:pPr>
                  <w:r>
                    <w:rPr>
                      <w:rFonts w:ascii="TAU-Marutham" w:hAnsi="TAU-Marutham" w:cs="TAU-Marutham"/>
                    </w:rPr>
                    <w:t xml:space="preserve">3.20 % </w:t>
                  </w:r>
                  <w:r w:rsidRPr="00A63990">
                    <w:rPr>
                      <w:rFonts w:ascii="TAU-Marutham" w:hAnsi="TAU-Marutham" w:cs="TAU-Marutham"/>
                    </w:rPr>
                    <w:t xml:space="preserve"> சதவிகிதம்    அதிகம்</w:t>
                  </w:r>
                </w:p>
              </w:tc>
            </w:tr>
          </w:tbl>
          <w:p w:rsidR="00972D15" w:rsidRPr="00F76BEC" w:rsidRDefault="00972D15" w:rsidP="00972D15">
            <w:pPr>
              <w:tabs>
                <w:tab w:val="left" w:pos="1197"/>
              </w:tabs>
              <w:jc w:val="both"/>
              <w:rPr>
                <w:rFonts w:ascii="TAU-Marutham" w:hAnsi="TAU-Marutham" w:cs="TAU-Marutham"/>
              </w:rPr>
            </w:pPr>
            <w:r w:rsidRPr="00F76BEC">
              <w:rPr>
                <w:rFonts w:ascii="TAU-Marutham" w:eastAsia="Arial" w:hAnsi="TAU-Marutham" w:cs="TAU-Marutham"/>
                <w:b/>
                <w:u w:val="single"/>
                <w:lang w:val="ta-IN"/>
              </w:rPr>
              <w:t>அலுவலக குறிப்பு</w:t>
            </w:r>
            <w:r w:rsidRPr="00F76BEC">
              <w:rPr>
                <w:rFonts w:ascii="TAU-Marutham" w:hAnsi="TAU-Marutham" w:cs="TAU-Marutham"/>
                <w:b/>
              </w:rPr>
              <w:t>:-</w:t>
            </w:r>
            <w:r w:rsidRPr="00F76BEC">
              <w:rPr>
                <w:rFonts w:ascii="TAU-Marutham" w:hAnsi="TAU-Marutham" w:cs="TAU-Marutham"/>
              </w:rPr>
              <w:tab/>
            </w:r>
          </w:p>
          <w:p w:rsidR="00972D15" w:rsidRPr="00A63990" w:rsidRDefault="00972D15" w:rsidP="00972D15">
            <w:pPr>
              <w:pStyle w:val="ListParagraph"/>
              <w:numPr>
                <w:ilvl w:val="0"/>
                <w:numId w:val="4"/>
              </w:numPr>
              <w:tabs>
                <w:tab w:val="left" w:pos="1197"/>
              </w:tabs>
              <w:jc w:val="both"/>
              <w:rPr>
                <w:rFonts w:ascii="TAU-Marutham" w:hAnsi="TAU-Marutham" w:cs="TAU-Marutham"/>
              </w:rPr>
            </w:pPr>
            <w:r w:rsidRPr="00A63990">
              <w:rPr>
                <w:rFonts w:ascii="TAU-Marutham" w:eastAsia="Arial" w:hAnsi="TAU-Marutham" w:cs="TAU-Marutham"/>
                <w:lang w:val="ta-IN"/>
              </w:rPr>
              <w:t xml:space="preserve">வரப்பெற்றுள்ள இரண்டு ஒப்பந்தப்புள்ளிகளில்  </w:t>
            </w:r>
            <w:r w:rsidRPr="0028314D">
              <w:rPr>
                <w:rFonts w:ascii="TAU-Marutham" w:hAnsi="TAU-Marutham" w:cs="TAU-Marutham"/>
                <w:sz w:val="24"/>
                <w:szCs w:val="24"/>
              </w:rPr>
              <w:t xml:space="preserve">M/s.ஶ்ரீ </w:t>
            </w:r>
            <w:r w:rsidRPr="0028314D">
              <w:rPr>
                <w:rFonts w:ascii="TAU-Marutham" w:eastAsia="Arial" w:hAnsi="TAU-Marutham" w:cs="TAU-Marutham"/>
                <w:spacing w:val="10"/>
                <w:sz w:val="24"/>
                <w:szCs w:val="24"/>
              </w:rPr>
              <w:t xml:space="preserve"> பிரம்மநாத சுவாமி கன்ஸ்ட்ரக்‌ஷன்</w:t>
            </w:r>
            <w:r w:rsidRPr="0028314D">
              <w:rPr>
                <w:rFonts w:ascii="TAU-Marutham" w:hAnsi="TAU-Marutham" w:cs="TAU-Marutham"/>
                <w:sz w:val="24"/>
                <w:szCs w:val="24"/>
              </w:rPr>
              <w:t xml:space="preserve">, </w:t>
            </w:r>
            <w:r>
              <w:rPr>
                <w:rFonts w:ascii="TAU-Marutham" w:hAnsi="TAU-Marutham" w:cs="TAU-Marutham"/>
                <w:sz w:val="24"/>
                <w:szCs w:val="24"/>
              </w:rPr>
              <w:t xml:space="preserve">  பண்ணுருட்டி</w:t>
            </w:r>
            <w:r w:rsidRPr="00A63990">
              <w:rPr>
                <w:rFonts w:ascii="TAU-Marutham" w:eastAsia="Arial" w:hAnsi="TAU-Marutham" w:cs="TAU-Marutham"/>
                <w:lang w:val="ta-IN"/>
              </w:rPr>
              <w:t xml:space="preserve"> ஒப்பந்ததாரரின் ஒப்பந்தப்புள்ளி, மதிப்பீட்டை விட</w:t>
            </w:r>
            <w:r>
              <w:rPr>
                <w:rFonts w:ascii="TAU-Marutham" w:eastAsia="Arial" w:hAnsi="TAU-Marutham" w:cs="TAU-Marutham"/>
              </w:rPr>
              <w:t xml:space="preserve"> </w:t>
            </w:r>
            <w:r>
              <w:rPr>
                <w:rFonts w:ascii="TAU-Marutham" w:hAnsi="TAU-Marutham" w:cs="TAU-Marutham"/>
              </w:rPr>
              <w:t>0.94</w:t>
            </w:r>
            <w:r w:rsidRPr="00A63990">
              <w:rPr>
                <w:rFonts w:ascii="TAU-Marutham" w:hAnsi="TAU-Marutham" w:cs="TAU-Marutham"/>
              </w:rPr>
              <w:t xml:space="preserve"> </w:t>
            </w:r>
            <w:r w:rsidRPr="00A63990">
              <w:rPr>
                <w:rFonts w:ascii="TAU-Marutham" w:hAnsi="TAU-Marutham" w:cs="TAU-Marutham"/>
                <w:b/>
              </w:rPr>
              <w:t>%</w:t>
            </w:r>
            <w:r w:rsidRPr="00A63990">
              <w:rPr>
                <w:rFonts w:ascii="TAU-Marutham" w:eastAsia="Arial" w:hAnsi="TAU-Marutham" w:cs="TAU-Marutham"/>
                <w:lang w:val="ta-IN"/>
              </w:rPr>
              <w:t xml:space="preserve">  சதவீதம் குறைவாக  கொடுத்துள்ளதை ஏற்று மன்றம் அனுமதிக்கலாம்.</w:t>
            </w:r>
          </w:p>
          <w:p w:rsidR="00972D15" w:rsidRDefault="00972D15" w:rsidP="00972D15">
            <w:pPr>
              <w:pStyle w:val="ListParagraph"/>
              <w:numPr>
                <w:ilvl w:val="0"/>
                <w:numId w:val="4"/>
              </w:numPr>
              <w:tabs>
                <w:tab w:val="left" w:pos="1197"/>
              </w:tabs>
              <w:jc w:val="both"/>
              <w:rPr>
                <w:rFonts w:ascii="TAU-Marutham" w:hAnsi="TAU-Marutham" w:cs="TAU-Marutham"/>
              </w:rPr>
            </w:pPr>
            <w:r>
              <w:rPr>
                <w:rFonts w:ascii="TAU-Marutham" w:hAnsi="TAU-Marutham" w:cs="TAU-Marutham"/>
              </w:rPr>
              <w:t>மேற்கண்ட பணியின் அவசர அவசியம் கருதி நகரமன்ற தலைவரின் முன் அனுமதி பெற்று பணி ஆணை வழங்கியதற்கு மன்றம் அங்கீகரிக்கலாம்.</w:t>
            </w:r>
          </w:p>
          <w:p w:rsidR="00972D15" w:rsidRPr="00127F3D" w:rsidRDefault="00972D15" w:rsidP="00972D15">
            <w:pPr>
              <w:pStyle w:val="ListParagraph"/>
              <w:tabs>
                <w:tab w:val="left" w:pos="1197"/>
              </w:tabs>
              <w:ind w:left="1440"/>
              <w:jc w:val="both"/>
              <w:rPr>
                <w:rFonts w:ascii="TAU-Marutham" w:hAnsi="TAU-Marutham" w:cs="TAU-Marutham"/>
                <w:sz w:val="2"/>
              </w:rPr>
            </w:pPr>
          </w:p>
          <w:p w:rsidR="00972D15" w:rsidRDefault="00972D15" w:rsidP="00972D15">
            <w:pPr>
              <w:pStyle w:val="ListParagraph"/>
              <w:tabs>
                <w:tab w:val="left" w:pos="1197"/>
              </w:tabs>
              <w:ind w:left="0"/>
              <w:jc w:val="both"/>
              <w:rPr>
                <w:rFonts w:ascii="TAU-Marutham" w:hAnsi="TAU-Marutham" w:cs="TAU-Marutham"/>
              </w:rPr>
            </w:pPr>
            <w:r w:rsidRPr="00752F83">
              <w:rPr>
                <w:rFonts w:ascii="TAU-Marutham" w:hAnsi="TAU-Marutham" w:cs="TAU-Marutham"/>
                <w:b/>
                <w:sz w:val="24"/>
                <w:szCs w:val="24"/>
              </w:rPr>
              <w:t>(கோப்பு எண்</w:t>
            </w:r>
            <w:r w:rsidRPr="00F76BEC">
              <w:rPr>
                <w:rFonts w:ascii="TAU-Marutham" w:hAnsi="TAU-Marutham" w:cs="TAU-Marutham"/>
              </w:rPr>
              <w:t>.</w:t>
            </w:r>
            <w:r w:rsidRPr="00F76BEC">
              <w:rPr>
                <w:rFonts w:ascii="TAU-Marutham" w:eastAsia="Arial" w:hAnsi="TAU-Marutham" w:cs="TAU-Marutham"/>
                <w:b/>
              </w:rPr>
              <w:t xml:space="preserve"> </w:t>
            </w:r>
            <w:r>
              <w:rPr>
                <w:rFonts w:ascii="TAU-Marutham" w:eastAsia="Arial" w:hAnsi="TAU-Marutham" w:cs="TAU-Marutham"/>
                <w:b/>
              </w:rPr>
              <w:t>266</w:t>
            </w:r>
            <w:r w:rsidRPr="00F76BEC">
              <w:rPr>
                <w:rFonts w:ascii="TAU-Marutham" w:hAnsi="TAU-Marutham" w:cs="TAU-Marutham"/>
              </w:rPr>
              <w:t>/2022/இ1)</w:t>
            </w:r>
          </w:p>
          <w:p w:rsidR="00972D15" w:rsidRDefault="00972D15" w:rsidP="00972D15">
            <w:pPr>
              <w:jc w:val="both"/>
              <w:rPr>
                <w:rFonts w:ascii="TAU-Marutham" w:hAnsi="TAU-Marutham" w:cs="TAU-Marutham"/>
                <w:sz w:val="24"/>
                <w:szCs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lastRenderedPageBreak/>
              <w:t>15.</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w:t>
            </w:r>
            <w:r w:rsidRPr="002B4094">
              <w:rPr>
                <w:rFonts w:ascii="TAU-Marutham" w:hAnsi="TAU-Marutham" w:cs="TAU-Marutham" w:hint="cs"/>
                <w:sz w:val="24"/>
              </w:rPr>
              <w:t>பண்ருட்டி</w:t>
            </w:r>
            <w:r w:rsidRPr="002B4094">
              <w:rPr>
                <w:rFonts w:ascii="TAU-Marutham" w:hAnsi="TAU-Marutham" w:cs="TAU-Marutham"/>
                <w:sz w:val="24"/>
              </w:rPr>
              <w:t xml:space="preserve"> </w:t>
            </w:r>
            <w:r w:rsidRPr="002B4094">
              <w:rPr>
                <w:rFonts w:ascii="TAU-Marutham" w:hAnsi="TAU-Marutham" w:cs="TAU-Marutham" w:hint="cs"/>
                <w:sz w:val="24"/>
              </w:rPr>
              <w:t>நகராட்சியில்</w:t>
            </w:r>
            <w:r w:rsidRPr="002B4094">
              <w:rPr>
                <w:rFonts w:ascii="TAU-Marutham" w:hAnsi="TAU-Marutham" w:cs="TAU-Marutham"/>
                <w:sz w:val="24"/>
              </w:rPr>
              <w:t xml:space="preserve"> </w:t>
            </w:r>
            <w:r w:rsidRPr="002B4094">
              <w:rPr>
                <w:rFonts w:ascii="TAU-Marutham" w:hAnsi="TAU-Marutham" w:cs="TAU-Marutham" w:hint="cs"/>
                <w:sz w:val="24"/>
              </w:rPr>
              <w:t>மாண்புமிகு</w:t>
            </w:r>
            <w:r w:rsidRPr="002B4094">
              <w:rPr>
                <w:rFonts w:ascii="TAU-Marutham" w:hAnsi="TAU-Marutham" w:cs="TAU-Marutham"/>
                <w:sz w:val="24"/>
              </w:rPr>
              <w:t xml:space="preserve"> </w:t>
            </w:r>
            <w:r w:rsidRPr="002B4094">
              <w:rPr>
                <w:rFonts w:ascii="TAU-Marutham" w:hAnsi="TAU-Marutham" w:cs="TAU-Marutham" w:hint="cs"/>
                <w:sz w:val="24"/>
              </w:rPr>
              <w:t>தமிழக</w:t>
            </w:r>
            <w:r w:rsidRPr="002B4094">
              <w:rPr>
                <w:rFonts w:ascii="TAU-Marutham" w:hAnsi="TAU-Marutham" w:cs="TAU-Marutham"/>
                <w:sz w:val="24"/>
              </w:rPr>
              <w:t xml:space="preserve"> </w:t>
            </w:r>
            <w:r w:rsidRPr="002B4094">
              <w:rPr>
                <w:rFonts w:ascii="TAU-Marutham" w:hAnsi="TAU-Marutham" w:cs="TAU-Marutham" w:hint="cs"/>
                <w:sz w:val="24"/>
              </w:rPr>
              <w:t>முதலமைச்சர்</w:t>
            </w:r>
            <w:r w:rsidRPr="002B4094">
              <w:rPr>
                <w:rFonts w:ascii="TAU-Marutham" w:hAnsi="TAU-Marutham" w:cs="TAU-Marutham"/>
                <w:sz w:val="24"/>
              </w:rPr>
              <w:t xml:space="preserve"> </w:t>
            </w:r>
            <w:r w:rsidRPr="002B4094">
              <w:rPr>
                <w:rFonts w:ascii="TAU-Marutham" w:hAnsi="TAU-Marutham" w:cs="TAU-Marutham" w:hint="cs"/>
                <w:sz w:val="24"/>
              </w:rPr>
              <w:t>அவர்களின்</w:t>
            </w:r>
            <w:r w:rsidRPr="002B4094">
              <w:rPr>
                <w:rFonts w:ascii="TAU-Marutham" w:hAnsi="TAU-Marutham" w:cs="TAU-Marutham"/>
                <w:sz w:val="24"/>
              </w:rPr>
              <w:t xml:space="preserve"> </w:t>
            </w:r>
            <w:r w:rsidRPr="002B4094">
              <w:rPr>
                <w:rFonts w:ascii="TAU-Marutham" w:hAnsi="TAU-Marutham" w:cs="TAU-Marutham" w:hint="cs"/>
                <w:sz w:val="24"/>
              </w:rPr>
              <w:t>ஓராண்டு</w:t>
            </w:r>
            <w:r w:rsidRPr="002B4094">
              <w:rPr>
                <w:rFonts w:ascii="TAU-Marutham" w:hAnsi="TAU-Marutham" w:cs="TAU-Marutham"/>
                <w:sz w:val="24"/>
              </w:rPr>
              <w:t xml:space="preserve"> </w:t>
            </w:r>
            <w:r w:rsidRPr="002B4094">
              <w:rPr>
                <w:rFonts w:ascii="TAU-Marutham" w:hAnsi="TAU-Marutham" w:cs="TAU-Marutham" w:hint="cs"/>
                <w:sz w:val="24"/>
              </w:rPr>
              <w:t>சாதனை</w:t>
            </w:r>
            <w:r w:rsidRPr="002B4094">
              <w:rPr>
                <w:rFonts w:ascii="TAU-Marutham" w:hAnsi="TAU-Marutham" w:cs="TAU-Marutham"/>
                <w:sz w:val="24"/>
              </w:rPr>
              <w:t xml:space="preserve"> </w:t>
            </w:r>
            <w:r w:rsidRPr="002B4094">
              <w:rPr>
                <w:rFonts w:ascii="TAU-Marutham" w:hAnsi="TAU-Marutham" w:cs="TAU-Marutham" w:hint="cs"/>
                <w:sz w:val="24"/>
              </w:rPr>
              <w:t>நலத்திட்டங்கள்</w:t>
            </w:r>
            <w:r w:rsidRPr="002B4094">
              <w:rPr>
                <w:rFonts w:ascii="TAU-Marutham" w:hAnsi="TAU-Marutham" w:cs="TAU-Marutham"/>
                <w:sz w:val="24"/>
              </w:rPr>
              <w:t xml:space="preserve">  </w:t>
            </w:r>
            <w:r w:rsidRPr="002B4094">
              <w:rPr>
                <w:rFonts w:ascii="TAU-Marutham" w:hAnsi="TAU-Marutham" w:cs="TAU-Marutham" w:hint="cs"/>
                <w:sz w:val="24"/>
              </w:rPr>
              <w:t>தமிழ்</w:t>
            </w:r>
            <w:r w:rsidRPr="002B4094">
              <w:rPr>
                <w:rFonts w:ascii="TAU-Marutham" w:hAnsi="TAU-Marutham" w:cs="TAU-Marutham"/>
                <w:sz w:val="24"/>
              </w:rPr>
              <w:t xml:space="preserve"> </w:t>
            </w:r>
            <w:r w:rsidRPr="002B4094">
              <w:rPr>
                <w:rFonts w:ascii="TAU-Marutham" w:hAnsi="TAU-Marutham" w:cs="TAU-Marutham" w:hint="cs"/>
                <w:sz w:val="24"/>
              </w:rPr>
              <w:t>முரசு</w:t>
            </w:r>
            <w:r w:rsidRPr="002B4094">
              <w:rPr>
                <w:rFonts w:ascii="TAU-Marutham" w:hAnsi="TAU-Marutham" w:cs="TAU-Marutham"/>
                <w:sz w:val="24"/>
              </w:rPr>
              <w:t xml:space="preserve"> </w:t>
            </w:r>
            <w:r w:rsidRPr="002B4094">
              <w:rPr>
                <w:rFonts w:ascii="TAU-Marutham" w:hAnsi="TAU-Marutham" w:cs="TAU-Marutham" w:hint="cs"/>
                <w:sz w:val="24"/>
              </w:rPr>
              <w:t>நாளிதழ்</w:t>
            </w:r>
            <w:r w:rsidRPr="002B4094">
              <w:rPr>
                <w:rFonts w:ascii="TAU-Marutham" w:hAnsi="TAU-Marutham" w:cs="TAU-Marutham"/>
                <w:sz w:val="24"/>
              </w:rPr>
              <w:t xml:space="preserve"> 3.6 .2022 </w:t>
            </w:r>
            <w:r w:rsidRPr="002B4094">
              <w:rPr>
                <w:rFonts w:ascii="TAU-Marutham" w:hAnsi="TAU-Marutham" w:cs="TAU-Marutham" w:hint="cs"/>
                <w:sz w:val="24"/>
              </w:rPr>
              <w:t>விளம்பர</w:t>
            </w:r>
            <w:r w:rsidRPr="002B4094">
              <w:rPr>
                <w:rFonts w:ascii="TAU-Marutham" w:hAnsi="TAU-Marutham" w:cs="TAU-Marutham"/>
                <w:sz w:val="24"/>
              </w:rPr>
              <w:t xml:space="preserve"> </w:t>
            </w:r>
            <w:r w:rsidRPr="002B4094">
              <w:rPr>
                <w:rFonts w:ascii="TAU-Marutham" w:hAnsi="TAU-Marutham" w:cs="TAU-Marutham" w:hint="cs"/>
                <w:sz w:val="24"/>
              </w:rPr>
              <w:t>செய்தமைக்கு</w:t>
            </w:r>
            <w:r w:rsidRPr="002B4094">
              <w:rPr>
                <w:rFonts w:ascii="TAU-Marutham" w:hAnsi="TAU-Marutham" w:cs="TAU-Marutham"/>
                <w:sz w:val="24"/>
              </w:rPr>
              <w:t xml:space="preserve"> </w:t>
            </w:r>
            <w:r w:rsidRPr="002B4094">
              <w:rPr>
                <w:rFonts w:ascii="TAU-Marutham" w:hAnsi="TAU-Marutham" w:cs="TAU-Marutham" w:hint="cs"/>
                <w:sz w:val="24"/>
              </w:rPr>
              <w:t>கல்</w:t>
            </w:r>
            <w:r w:rsidRPr="002B4094">
              <w:rPr>
                <w:rFonts w:ascii="TAU-Marutham" w:hAnsi="TAU-Marutham" w:cs="TAU-Marutham"/>
                <w:sz w:val="24"/>
              </w:rPr>
              <w:t xml:space="preserve"> </w:t>
            </w:r>
            <w:r w:rsidRPr="002B4094">
              <w:rPr>
                <w:rFonts w:ascii="TAU-Marutham" w:hAnsi="TAU-Marutham" w:cs="TAU-Marutham" w:hint="cs"/>
                <w:sz w:val="24"/>
              </w:rPr>
              <w:t>பப்ளிகேஷன்ஸ்</w:t>
            </w:r>
            <w:r w:rsidRPr="002B4094">
              <w:rPr>
                <w:rFonts w:ascii="TAU-Marutham" w:hAnsi="TAU-Marutham" w:cs="TAU-Marutham"/>
                <w:sz w:val="24"/>
              </w:rPr>
              <w:t xml:space="preserve"> </w:t>
            </w:r>
            <w:r w:rsidRPr="002B4094">
              <w:rPr>
                <w:rFonts w:ascii="TAU-Marutham" w:hAnsi="TAU-Marutham" w:cs="TAU-Marutham" w:hint="cs"/>
                <w:sz w:val="24"/>
              </w:rPr>
              <w:t>பிரைவேட்</w:t>
            </w:r>
            <w:r w:rsidRPr="002B4094">
              <w:rPr>
                <w:rFonts w:ascii="TAU-Marutham" w:hAnsi="TAU-Marutham" w:cs="TAU-Marutham"/>
                <w:sz w:val="24"/>
              </w:rPr>
              <w:t xml:space="preserve"> </w:t>
            </w:r>
            <w:r w:rsidRPr="002B4094">
              <w:rPr>
                <w:rFonts w:ascii="TAU-Marutham" w:hAnsi="TAU-Marutham" w:cs="TAU-Marutham" w:hint="cs"/>
                <w:sz w:val="24"/>
              </w:rPr>
              <w:t>லிமிடெட்</w:t>
            </w:r>
            <w:r w:rsidRPr="002B4094">
              <w:rPr>
                <w:rFonts w:ascii="TAU-Marutham" w:hAnsi="TAU-Marutham" w:cs="TAU-Marutham"/>
                <w:sz w:val="24"/>
              </w:rPr>
              <w:t xml:space="preserve"> </w:t>
            </w:r>
            <w:r w:rsidRPr="002B4094">
              <w:rPr>
                <w:rFonts w:ascii="TAU-Marutham" w:hAnsi="TAU-Marutham" w:cs="TAU-Marutham" w:hint="cs"/>
                <w:sz w:val="24"/>
              </w:rPr>
              <w:t>என்ற</w:t>
            </w:r>
            <w:r w:rsidRPr="002B4094">
              <w:rPr>
                <w:rFonts w:ascii="TAU-Marutham" w:hAnsi="TAU-Marutham" w:cs="TAU-Marutham"/>
                <w:sz w:val="24"/>
              </w:rPr>
              <w:t xml:space="preserve">  </w:t>
            </w:r>
            <w:r w:rsidRPr="002B4094">
              <w:rPr>
                <w:rFonts w:ascii="TAU-Marutham" w:hAnsi="TAU-Marutham" w:cs="TAU-Marutham" w:hint="cs"/>
                <w:sz w:val="24"/>
              </w:rPr>
              <w:t>நிறுவனத்திற்கு</w:t>
            </w:r>
            <w:r w:rsidRPr="002B4094">
              <w:rPr>
                <w:rFonts w:ascii="TAU-Marutham" w:hAnsi="TAU-Marutham" w:cs="TAU-Marutham"/>
                <w:sz w:val="24"/>
              </w:rPr>
              <w:t xml:space="preserve"> </w:t>
            </w:r>
            <w:r>
              <w:rPr>
                <w:rFonts w:ascii="TAU-Marutham" w:hAnsi="TAU-Marutham" w:cs="TAU-Marutham" w:hint="cs"/>
                <w:sz w:val="24"/>
              </w:rPr>
              <w:t>ரூ</w:t>
            </w:r>
            <w:r>
              <w:rPr>
                <w:rFonts w:ascii="TAU-Marutham" w:hAnsi="TAU-Marutham" w:cs="TAU-Marutham"/>
                <w:sz w:val="24"/>
              </w:rPr>
              <w:t xml:space="preserve">.20,000/-ஐ </w:t>
            </w:r>
            <w:r w:rsidRPr="002B4094">
              <w:rPr>
                <w:rFonts w:ascii="TAU-Marutham" w:hAnsi="TAU-Marutham" w:cs="TAU-Marutham" w:hint="cs"/>
                <w:sz w:val="24"/>
              </w:rPr>
              <w:t>நகராட்சியின்</w:t>
            </w:r>
            <w:r w:rsidRPr="002B4094">
              <w:rPr>
                <w:rFonts w:ascii="TAU-Marutham" w:hAnsi="TAU-Marutham" w:cs="TAU-Marutham"/>
                <w:sz w:val="24"/>
              </w:rPr>
              <w:t xml:space="preserve"> </w:t>
            </w:r>
            <w:r w:rsidRPr="002B4094">
              <w:rPr>
                <w:rFonts w:ascii="TAU-Marutham" w:hAnsi="TAU-Marutham" w:cs="TAU-Marutham" w:hint="cs"/>
                <w:sz w:val="24"/>
              </w:rPr>
              <w:t>வருவாய்</w:t>
            </w:r>
            <w:r w:rsidRPr="002B4094">
              <w:rPr>
                <w:rFonts w:ascii="TAU-Marutham" w:hAnsi="TAU-Marutham" w:cs="TAU-Marutham"/>
                <w:sz w:val="24"/>
              </w:rPr>
              <w:t xml:space="preserve"> </w:t>
            </w:r>
            <w:r w:rsidRPr="002B4094">
              <w:rPr>
                <w:rFonts w:ascii="TAU-Marutham" w:hAnsi="TAU-Marutham" w:cs="TAU-Marutham" w:hint="cs"/>
                <w:sz w:val="24"/>
              </w:rPr>
              <w:t>நிதியிலிருந்து</w:t>
            </w:r>
            <w:r w:rsidRPr="002B4094">
              <w:rPr>
                <w:rFonts w:ascii="TAU-Marutham" w:hAnsi="TAU-Marutham" w:cs="TAU-Marutham"/>
                <w:sz w:val="24"/>
              </w:rPr>
              <w:t xml:space="preserve"> </w:t>
            </w:r>
            <w:r w:rsidRPr="002B4094">
              <w:rPr>
                <w:rFonts w:ascii="TAU-Marutham" w:hAnsi="TAU-Marutham" w:cs="TAU-Marutham" w:hint="cs"/>
                <w:sz w:val="24"/>
              </w:rPr>
              <w:t>வழங்க</w:t>
            </w:r>
            <w:r w:rsidRPr="002B4094">
              <w:rPr>
                <w:rFonts w:ascii="TAU-Marutham" w:hAnsi="TAU-Marutham" w:cs="TAU-Marutham"/>
                <w:sz w:val="24"/>
              </w:rPr>
              <w:t xml:space="preserve"> </w:t>
            </w:r>
            <w:r w:rsidRPr="002B4094">
              <w:rPr>
                <w:rFonts w:ascii="TAU-Marutham" w:hAnsi="TAU-Marutham" w:cs="TAU-Marutham" w:hint="cs"/>
                <w:sz w:val="24"/>
              </w:rPr>
              <w:t>மன்றத்தின்</w:t>
            </w:r>
            <w:r w:rsidRPr="002B4094">
              <w:rPr>
                <w:rFonts w:ascii="TAU-Marutham" w:hAnsi="TAU-Marutham" w:cs="TAU-Marutham"/>
                <w:sz w:val="24"/>
              </w:rPr>
              <w:t xml:space="preserve"> </w:t>
            </w:r>
            <w:r w:rsidRPr="002B4094">
              <w:rPr>
                <w:rFonts w:ascii="TAU-Marutham" w:hAnsi="TAU-Marutham" w:cs="TAU-Marutham" w:hint="cs"/>
                <w:sz w:val="24"/>
              </w:rPr>
              <w:t>அனுமதிக்கு</w:t>
            </w:r>
            <w:r w:rsidRPr="002B4094">
              <w:rPr>
                <w:rFonts w:ascii="TAU-Marutham" w:hAnsi="TAU-Marutham" w:cs="TAU-Marutham"/>
                <w:sz w:val="24"/>
              </w:rPr>
              <w:t xml:space="preserve"> </w:t>
            </w:r>
            <w:r w:rsidRPr="002B4094">
              <w:rPr>
                <w:rFonts w:ascii="TAU-Marutham" w:hAnsi="TAU-Marutham" w:cs="TAU-Marutham" w:hint="cs"/>
                <w:sz w:val="24"/>
              </w:rPr>
              <w:t>வைக்கப்படுகிறது</w:t>
            </w:r>
          </w:p>
          <w:p w:rsidR="00972D15" w:rsidRPr="00627CC7" w:rsidRDefault="00972D15" w:rsidP="00972D15">
            <w:pPr>
              <w:jc w:val="both"/>
              <w:rPr>
                <w:rFonts w:ascii="TAU-Marutham" w:hAnsi="TAU-Marutham" w:cs="TAU-Marutham"/>
                <w:b/>
                <w:sz w:val="24"/>
              </w:rPr>
            </w:pPr>
            <w:r w:rsidRPr="00627CC7">
              <w:rPr>
                <w:rFonts w:ascii="TAU-Marutham" w:hAnsi="TAU-Marutham" w:cs="TAU-Marutham"/>
                <w:b/>
                <w:sz w:val="24"/>
              </w:rPr>
              <w:t>அலுவலக குறிப்பு</w:t>
            </w:r>
          </w:p>
          <w:p w:rsidR="00972D15" w:rsidRDefault="00972D15" w:rsidP="00972D15">
            <w:pPr>
              <w:ind w:left="720" w:firstLine="540"/>
              <w:jc w:val="both"/>
              <w:rPr>
                <w:rFonts w:ascii="TAU-Marutham" w:hAnsi="TAU-Marutham" w:cs="TAU-Marutham"/>
                <w:sz w:val="24"/>
              </w:rPr>
            </w:pPr>
            <w:r>
              <w:rPr>
                <w:rFonts w:ascii="TAU-Marutham" w:hAnsi="TAU-Marutham" w:cs="TAU-Marutham"/>
                <w:sz w:val="24"/>
              </w:rPr>
              <w:t>1. மன்றம் அனுமதிக்கலாம்.</w:t>
            </w:r>
          </w:p>
          <w:p w:rsidR="00972D15" w:rsidRDefault="00972D15" w:rsidP="00972D15">
            <w:pPr>
              <w:jc w:val="both"/>
              <w:rPr>
                <w:rFonts w:ascii="TAU-Marutham" w:hAnsi="TAU-Marutham" w:cs="TAU-Marutham"/>
                <w:b/>
                <w:sz w:val="24"/>
              </w:rPr>
            </w:pPr>
            <w:r w:rsidRPr="0089708A">
              <w:rPr>
                <w:rFonts w:ascii="TAU-Marutham" w:hAnsi="TAU-Marutham" w:cs="TAU-Marutham"/>
                <w:b/>
                <w:sz w:val="24"/>
              </w:rPr>
              <w:t>கோப்பு எண். 1856/2022/டி2</w:t>
            </w:r>
          </w:p>
          <w:p w:rsidR="00972D15" w:rsidRPr="00603876" w:rsidRDefault="00972D15" w:rsidP="00972D15">
            <w:pPr>
              <w:jc w:val="both"/>
              <w:rPr>
                <w:rFonts w:ascii="TAU-Marutham" w:hAnsi="TAU-Marutham" w:cs="TAU-Marutham"/>
                <w:szCs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t xml:space="preserve">16. </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w:t>
            </w:r>
            <w:r w:rsidRPr="00D610C6">
              <w:rPr>
                <w:rFonts w:ascii="TAU-Marutham" w:hAnsi="TAU-Marutham" w:cs="TAU-Marutham" w:hint="cs"/>
                <w:sz w:val="24"/>
              </w:rPr>
              <w:t>பண்ருட்டி</w:t>
            </w:r>
            <w:r w:rsidRPr="00D610C6">
              <w:rPr>
                <w:rFonts w:ascii="TAU-Marutham" w:hAnsi="TAU-Marutham" w:cs="TAU-Marutham"/>
                <w:sz w:val="24"/>
              </w:rPr>
              <w:t xml:space="preserve"> </w:t>
            </w:r>
            <w:r w:rsidRPr="00D610C6">
              <w:rPr>
                <w:rFonts w:ascii="TAU-Marutham" w:hAnsi="TAU-Marutham" w:cs="TAU-Marutham" w:hint="cs"/>
                <w:sz w:val="24"/>
              </w:rPr>
              <w:t>நகராட்சியின்</w:t>
            </w:r>
            <w:r w:rsidRPr="00D610C6">
              <w:rPr>
                <w:rFonts w:ascii="TAU-Marutham" w:hAnsi="TAU-Marutham" w:cs="TAU-Marutham"/>
                <w:sz w:val="24"/>
              </w:rPr>
              <w:t xml:space="preserve"> </w:t>
            </w:r>
            <w:r w:rsidRPr="00D610C6">
              <w:rPr>
                <w:rFonts w:ascii="TAU-Marutham" w:hAnsi="TAU-Marutham" w:cs="TAU-Marutham" w:hint="cs"/>
                <w:sz w:val="24"/>
              </w:rPr>
              <w:t>முதல்</w:t>
            </w:r>
            <w:r w:rsidRPr="00D610C6">
              <w:rPr>
                <w:rFonts w:ascii="TAU-Marutham" w:hAnsi="TAU-Marutham" w:cs="TAU-Marutham"/>
                <w:sz w:val="24"/>
              </w:rPr>
              <w:t xml:space="preserve"> </w:t>
            </w:r>
            <w:r w:rsidRPr="00D610C6">
              <w:rPr>
                <w:rFonts w:ascii="TAU-Marutham" w:hAnsi="TAU-Marutham" w:cs="TAU-Marutham" w:hint="cs"/>
                <w:sz w:val="24"/>
              </w:rPr>
              <w:t>நகரமன்ற</w:t>
            </w:r>
            <w:r w:rsidRPr="00D610C6">
              <w:rPr>
                <w:rFonts w:ascii="TAU-Marutham" w:hAnsi="TAU-Marutham" w:cs="TAU-Marutham"/>
                <w:sz w:val="24"/>
              </w:rPr>
              <w:t xml:space="preserve">  </w:t>
            </w:r>
            <w:r w:rsidRPr="00D610C6">
              <w:rPr>
                <w:rFonts w:ascii="TAU-Marutham" w:hAnsi="TAU-Marutham" w:cs="TAU-Marutham" w:hint="cs"/>
                <w:sz w:val="24"/>
              </w:rPr>
              <w:t>கூட்டத்திற்கு</w:t>
            </w:r>
            <w:r w:rsidRPr="00D610C6">
              <w:rPr>
                <w:rFonts w:ascii="TAU-Marutham" w:hAnsi="TAU-Marutham" w:cs="TAU-Marutham"/>
                <w:sz w:val="24"/>
              </w:rPr>
              <w:t xml:space="preserve"> </w:t>
            </w:r>
            <w:r w:rsidRPr="00D610C6">
              <w:rPr>
                <w:rFonts w:ascii="TAU-Marutham" w:hAnsi="TAU-Marutham" w:cs="TAU-Marutham" w:hint="cs"/>
                <w:sz w:val="24"/>
              </w:rPr>
              <w:t>வருகை</w:t>
            </w:r>
            <w:r w:rsidRPr="00D610C6">
              <w:rPr>
                <w:rFonts w:ascii="TAU-Marutham" w:hAnsi="TAU-Marutham" w:cs="TAU-Marutham"/>
                <w:sz w:val="24"/>
              </w:rPr>
              <w:t xml:space="preserve"> </w:t>
            </w:r>
            <w:r w:rsidRPr="00D610C6">
              <w:rPr>
                <w:rFonts w:ascii="TAU-Marutham" w:hAnsi="TAU-Marutham" w:cs="TAU-Marutham" w:hint="cs"/>
                <w:sz w:val="24"/>
              </w:rPr>
              <w:t>தரும்</w:t>
            </w:r>
            <w:r>
              <w:rPr>
                <w:rFonts w:ascii="TAU-Marutham" w:hAnsi="TAU-Marutham" w:cs="TAU-Marutham"/>
                <w:sz w:val="24"/>
              </w:rPr>
              <w:t xml:space="preserve"> </w:t>
            </w:r>
            <w:r w:rsidRPr="00D610C6">
              <w:rPr>
                <w:rFonts w:ascii="TAU-Marutham" w:hAnsi="TAU-Marutham" w:cs="TAU-Marutham" w:hint="cs"/>
                <w:sz w:val="24"/>
              </w:rPr>
              <w:t>நகரமன்ற</w:t>
            </w:r>
            <w:r w:rsidRPr="00D610C6">
              <w:rPr>
                <w:rFonts w:ascii="TAU-Marutham" w:hAnsi="TAU-Marutham" w:cs="TAU-Marutham"/>
                <w:sz w:val="24"/>
              </w:rPr>
              <w:t xml:space="preserve"> </w:t>
            </w:r>
            <w:r w:rsidRPr="00D610C6">
              <w:rPr>
                <w:rFonts w:ascii="TAU-Marutham" w:hAnsi="TAU-Marutham" w:cs="TAU-Marutham" w:hint="cs"/>
                <w:sz w:val="24"/>
              </w:rPr>
              <w:t>தலைவர்</w:t>
            </w:r>
            <w:r w:rsidRPr="00D610C6">
              <w:rPr>
                <w:rFonts w:ascii="TAU-Marutham" w:hAnsi="TAU-Marutham" w:cs="TAU-Marutham"/>
                <w:sz w:val="24"/>
              </w:rPr>
              <w:t xml:space="preserve"> </w:t>
            </w:r>
            <w:r w:rsidRPr="00D610C6">
              <w:rPr>
                <w:rFonts w:ascii="TAU-Marutham" w:hAnsi="TAU-Marutham" w:cs="TAU-Marutham" w:hint="cs"/>
                <w:sz w:val="24"/>
              </w:rPr>
              <w:t>மற்றும்</w:t>
            </w:r>
            <w:r w:rsidRPr="00D610C6">
              <w:rPr>
                <w:rFonts w:ascii="TAU-Marutham" w:hAnsi="TAU-Marutham" w:cs="TAU-Marutham"/>
                <w:sz w:val="24"/>
              </w:rPr>
              <w:t xml:space="preserve"> </w:t>
            </w:r>
            <w:r w:rsidRPr="00D610C6">
              <w:rPr>
                <w:rFonts w:ascii="TAU-Marutham" w:hAnsi="TAU-Marutham" w:cs="TAU-Marutham" w:hint="cs"/>
                <w:sz w:val="24"/>
              </w:rPr>
              <w:t>நகர</w:t>
            </w:r>
            <w:r w:rsidRPr="00D610C6">
              <w:rPr>
                <w:rFonts w:ascii="TAU-Marutham" w:hAnsi="TAU-Marutham" w:cs="TAU-Marutham"/>
                <w:sz w:val="24"/>
              </w:rPr>
              <w:t xml:space="preserve"> </w:t>
            </w:r>
            <w:r w:rsidRPr="00D610C6">
              <w:rPr>
                <w:rFonts w:ascii="TAU-Marutham" w:hAnsi="TAU-Marutham" w:cs="TAU-Marutham" w:hint="cs"/>
                <w:sz w:val="24"/>
              </w:rPr>
              <w:t>மன்ற</w:t>
            </w:r>
            <w:r w:rsidRPr="00D610C6">
              <w:rPr>
                <w:rFonts w:ascii="TAU-Marutham" w:hAnsi="TAU-Marutham" w:cs="TAU-Marutham"/>
                <w:sz w:val="24"/>
              </w:rPr>
              <w:t xml:space="preserve"> </w:t>
            </w:r>
            <w:r w:rsidRPr="00D610C6">
              <w:rPr>
                <w:rFonts w:ascii="TAU-Marutham" w:hAnsi="TAU-Marutham" w:cs="TAU-Marutham" w:hint="cs"/>
                <w:sz w:val="24"/>
              </w:rPr>
              <w:t>உறுப்பினர்கள்</w:t>
            </w:r>
            <w:r w:rsidRPr="00D610C6">
              <w:rPr>
                <w:rFonts w:ascii="TAU-Marutham" w:hAnsi="TAU-Marutham" w:cs="TAU-Marutham"/>
                <w:sz w:val="24"/>
              </w:rPr>
              <w:t xml:space="preserve"> </w:t>
            </w:r>
            <w:r w:rsidRPr="00D610C6">
              <w:rPr>
                <w:rFonts w:ascii="TAU-Marutham" w:hAnsi="TAU-Marutham" w:cs="TAU-Marutham" w:hint="cs"/>
                <w:sz w:val="24"/>
              </w:rPr>
              <w:t>வரவேற்கும்</w:t>
            </w:r>
            <w:r w:rsidRPr="00D610C6">
              <w:rPr>
                <w:rFonts w:ascii="TAU-Marutham" w:hAnsi="TAU-Marutham" w:cs="TAU-Marutham"/>
                <w:sz w:val="24"/>
              </w:rPr>
              <w:t xml:space="preserve"> </w:t>
            </w:r>
            <w:r w:rsidRPr="00D610C6">
              <w:rPr>
                <w:rFonts w:ascii="TAU-Marutham" w:hAnsi="TAU-Marutham" w:cs="TAU-Marutham" w:hint="cs"/>
                <w:sz w:val="24"/>
              </w:rPr>
              <w:t>விளம்பரம்</w:t>
            </w:r>
            <w:r w:rsidRPr="00D610C6">
              <w:rPr>
                <w:rFonts w:ascii="TAU-Marutham" w:hAnsi="TAU-Marutham" w:cs="TAU-Marutham"/>
                <w:sz w:val="24"/>
              </w:rPr>
              <w:t xml:space="preserve"> </w:t>
            </w:r>
            <w:r w:rsidRPr="00D610C6">
              <w:rPr>
                <w:rFonts w:ascii="TAU-Marutham" w:hAnsi="TAU-Marutham" w:cs="TAU-Marutham" w:hint="cs"/>
                <w:sz w:val="24"/>
              </w:rPr>
              <w:t>தினமலர்</w:t>
            </w:r>
            <w:r w:rsidRPr="00D610C6">
              <w:rPr>
                <w:rFonts w:ascii="TAU-Marutham" w:hAnsi="TAU-Marutham" w:cs="TAU-Marutham"/>
                <w:sz w:val="24"/>
              </w:rPr>
              <w:t xml:space="preserve"> </w:t>
            </w:r>
            <w:r w:rsidRPr="00D610C6">
              <w:rPr>
                <w:rFonts w:ascii="TAU-Marutham" w:hAnsi="TAU-Marutham" w:cs="TAU-Marutham" w:hint="cs"/>
                <w:sz w:val="24"/>
              </w:rPr>
              <w:t>தினசரி</w:t>
            </w:r>
            <w:r w:rsidRPr="00D610C6">
              <w:rPr>
                <w:rFonts w:ascii="TAU-Marutham" w:hAnsi="TAU-Marutham" w:cs="TAU-Marutham"/>
                <w:sz w:val="24"/>
              </w:rPr>
              <w:t xml:space="preserve"> </w:t>
            </w:r>
            <w:r w:rsidRPr="00D610C6">
              <w:rPr>
                <w:rFonts w:ascii="TAU-Marutham" w:hAnsi="TAU-Marutham" w:cs="TAU-Marutham" w:hint="cs"/>
                <w:sz w:val="24"/>
              </w:rPr>
              <w:t>நாளிதழ்</w:t>
            </w:r>
            <w:r>
              <w:rPr>
                <w:rFonts w:ascii="TAU-Marutham" w:hAnsi="TAU-Marutham" w:cs="TAU-Marutham"/>
                <w:sz w:val="24"/>
              </w:rPr>
              <w:t xml:space="preserve"> 14.0</w:t>
            </w:r>
            <w:r w:rsidRPr="00D610C6">
              <w:rPr>
                <w:rFonts w:ascii="TAU-Marutham" w:hAnsi="TAU-Marutham" w:cs="TAU-Marutham"/>
                <w:sz w:val="24"/>
              </w:rPr>
              <w:t>3.2022</w:t>
            </w:r>
            <w:r>
              <w:rPr>
                <w:rFonts w:ascii="TAU-Marutham" w:hAnsi="TAU-Marutham" w:cs="TAU-Marutham"/>
                <w:sz w:val="24"/>
              </w:rPr>
              <w:t xml:space="preserve"> </w:t>
            </w:r>
            <w:r w:rsidRPr="00D610C6">
              <w:rPr>
                <w:rFonts w:ascii="TAU-Marutham" w:hAnsi="TAU-Marutham" w:cs="TAU-Marutham" w:hint="cs"/>
                <w:sz w:val="24"/>
              </w:rPr>
              <w:t>அன்று</w:t>
            </w:r>
            <w:r w:rsidRPr="00D610C6">
              <w:rPr>
                <w:rFonts w:ascii="TAU-Marutham" w:hAnsi="TAU-Marutham" w:cs="TAU-Marutham"/>
                <w:sz w:val="24"/>
              </w:rPr>
              <w:t xml:space="preserve"> </w:t>
            </w:r>
            <w:r w:rsidRPr="00D610C6">
              <w:rPr>
                <w:rFonts w:ascii="TAU-Marutham" w:hAnsi="TAU-Marutham" w:cs="TAU-Marutham" w:hint="cs"/>
                <w:sz w:val="24"/>
              </w:rPr>
              <w:t>விளம்பரம்</w:t>
            </w:r>
            <w:r w:rsidRPr="00D610C6">
              <w:rPr>
                <w:rFonts w:ascii="TAU-Marutham" w:hAnsi="TAU-Marutham" w:cs="TAU-Marutham"/>
                <w:sz w:val="24"/>
              </w:rPr>
              <w:t xml:space="preserve">  </w:t>
            </w:r>
            <w:r w:rsidRPr="00D610C6">
              <w:rPr>
                <w:rFonts w:ascii="TAU-Marutham" w:hAnsi="TAU-Marutham" w:cs="TAU-Marutham" w:hint="cs"/>
                <w:sz w:val="24"/>
              </w:rPr>
              <w:t>செய்யப்பட்டதற்கான</w:t>
            </w:r>
            <w:r w:rsidRPr="00D610C6">
              <w:rPr>
                <w:rFonts w:ascii="TAU-Marutham" w:hAnsi="TAU-Marutham" w:cs="TAU-Marutham"/>
                <w:sz w:val="24"/>
              </w:rPr>
              <w:t xml:space="preserve"> </w:t>
            </w:r>
            <w:r w:rsidRPr="00D610C6">
              <w:rPr>
                <w:rFonts w:ascii="TAU-Marutham" w:hAnsi="TAU-Marutham" w:cs="TAU-Marutham" w:hint="cs"/>
                <w:sz w:val="24"/>
              </w:rPr>
              <w:t>கட்டணம்</w:t>
            </w:r>
            <w:r w:rsidRPr="00D610C6">
              <w:rPr>
                <w:rFonts w:ascii="TAU-Marutham" w:hAnsi="TAU-Marutham" w:cs="TAU-Marutham"/>
                <w:sz w:val="24"/>
              </w:rPr>
              <w:t xml:space="preserve"> </w:t>
            </w:r>
            <w:r w:rsidRPr="00D610C6">
              <w:rPr>
                <w:rFonts w:ascii="TAU-Marutham" w:hAnsi="TAU-Marutham" w:cs="TAU-Marutham" w:hint="cs"/>
                <w:sz w:val="24"/>
              </w:rPr>
              <w:t>ரூ</w:t>
            </w:r>
            <w:r>
              <w:rPr>
                <w:rFonts w:ascii="TAU-Marutham" w:hAnsi="TAU-Marutham" w:cs="TAU-Marutham"/>
                <w:sz w:val="24"/>
              </w:rPr>
              <w:t>.34,</w:t>
            </w:r>
            <w:r w:rsidRPr="00D610C6">
              <w:rPr>
                <w:rFonts w:ascii="TAU-Marutham" w:hAnsi="TAU-Marutham" w:cs="TAU-Marutham"/>
                <w:sz w:val="24"/>
              </w:rPr>
              <w:t>650</w:t>
            </w:r>
            <w:r>
              <w:rPr>
                <w:rFonts w:ascii="TAU-Marutham" w:hAnsi="TAU-Marutham" w:cs="TAU-Marutham"/>
                <w:sz w:val="24"/>
              </w:rPr>
              <w:t xml:space="preserve">/- </w:t>
            </w:r>
            <w:r w:rsidRPr="00D610C6">
              <w:rPr>
                <w:rFonts w:ascii="TAU-Marutham" w:hAnsi="TAU-Marutham" w:cs="TAU-Marutham" w:hint="cs"/>
                <w:sz w:val="24"/>
              </w:rPr>
              <w:t>மற்றும்</w:t>
            </w:r>
            <w:r w:rsidRPr="00D610C6">
              <w:rPr>
                <w:rFonts w:ascii="TAU-Marutham" w:hAnsi="TAU-Marutham" w:cs="TAU-Marutham"/>
                <w:sz w:val="24"/>
              </w:rPr>
              <w:t xml:space="preserve"> </w:t>
            </w:r>
            <w:r w:rsidRPr="00D610C6">
              <w:rPr>
                <w:rFonts w:ascii="TAU-Marutham" w:hAnsi="TAU-Marutham" w:cs="TAU-Marutham" w:hint="cs"/>
                <w:sz w:val="24"/>
              </w:rPr>
              <w:t>தமிழக</w:t>
            </w:r>
            <w:r w:rsidRPr="00D610C6">
              <w:rPr>
                <w:rFonts w:ascii="TAU-Marutham" w:hAnsi="TAU-Marutham" w:cs="TAU-Marutham"/>
                <w:sz w:val="24"/>
              </w:rPr>
              <w:t xml:space="preserve"> </w:t>
            </w:r>
            <w:r w:rsidRPr="00D610C6">
              <w:rPr>
                <w:rFonts w:ascii="TAU-Marutham" w:hAnsi="TAU-Marutham" w:cs="TAU-Marutham" w:hint="cs"/>
                <w:sz w:val="24"/>
              </w:rPr>
              <w:t>அரசு</w:t>
            </w:r>
            <w:r w:rsidRPr="00D610C6">
              <w:rPr>
                <w:rFonts w:ascii="TAU-Marutham" w:hAnsi="TAU-Marutham" w:cs="TAU-Marutham"/>
                <w:sz w:val="24"/>
              </w:rPr>
              <w:t xml:space="preserve"> </w:t>
            </w:r>
            <w:r w:rsidRPr="00D610C6">
              <w:rPr>
                <w:rFonts w:ascii="TAU-Marutham" w:hAnsi="TAU-Marutham" w:cs="TAU-Marutham" w:hint="cs"/>
                <w:sz w:val="24"/>
              </w:rPr>
              <w:t>ஓராண்டு</w:t>
            </w:r>
            <w:r w:rsidRPr="00D610C6">
              <w:rPr>
                <w:rFonts w:ascii="TAU-Marutham" w:hAnsi="TAU-Marutham" w:cs="TAU-Marutham"/>
                <w:sz w:val="24"/>
              </w:rPr>
              <w:t xml:space="preserve">  </w:t>
            </w:r>
            <w:r w:rsidRPr="00D610C6">
              <w:rPr>
                <w:rFonts w:ascii="TAU-Marutham" w:hAnsi="TAU-Marutham" w:cs="TAU-Marutham" w:hint="cs"/>
                <w:sz w:val="24"/>
              </w:rPr>
              <w:t>சாதனை</w:t>
            </w:r>
            <w:r w:rsidRPr="00D610C6">
              <w:rPr>
                <w:rFonts w:ascii="TAU-Marutham" w:hAnsi="TAU-Marutham" w:cs="TAU-Marutham"/>
                <w:sz w:val="24"/>
              </w:rPr>
              <w:t xml:space="preserve"> </w:t>
            </w:r>
            <w:r w:rsidRPr="00D610C6">
              <w:rPr>
                <w:rFonts w:ascii="TAU-Marutham" w:hAnsi="TAU-Marutham" w:cs="TAU-Marutham" w:hint="cs"/>
                <w:sz w:val="24"/>
              </w:rPr>
              <w:t>தொடர்பான</w:t>
            </w:r>
            <w:r w:rsidRPr="00D610C6">
              <w:rPr>
                <w:rFonts w:ascii="TAU-Marutham" w:hAnsi="TAU-Marutham" w:cs="TAU-Marutham"/>
                <w:sz w:val="24"/>
              </w:rPr>
              <w:t xml:space="preserve"> </w:t>
            </w:r>
            <w:r w:rsidRPr="00D610C6">
              <w:rPr>
                <w:rFonts w:ascii="TAU-Marutham" w:hAnsi="TAU-Marutham" w:cs="TAU-Marutham" w:hint="cs"/>
                <w:sz w:val="24"/>
              </w:rPr>
              <w:t>விளம்பரம்</w:t>
            </w:r>
            <w:r w:rsidRPr="00D610C6">
              <w:rPr>
                <w:rFonts w:ascii="TAU-Marutham" w:hAnsi="TAU-Marutham" w:cs="TAU-Marutham"/>
                <w:sz w:val="24"/>
              </w:rPr>
              <w:t xml:space="preserve"> </w:t>
            </w:r>
            <w:r w:rsidRPr="00D610C6">
              <w:rPr>
                <w:rFonts w:ascii="TAU-Marutham" w:hAnsi="TAU-Marutham" w:cs="TAU-Marutham" w:hint="cs"/>
                <w:sz w:val="24"/>
              </w:rPr>
              <w:t>தினமலர்</w:t>
            </w:r>
            <w:r w:rsidRPr="00D610C6">
              <w:rPr>
                <w:rFonts w:ascii="TAU-Marutham" w:hAnsi="TAU-Marutham" w:cs="TAU-Marutham"/>
                <w:sz w:val="24"/>
              </w:rPr>
              <w:t xml:space="preserve"> </w:t>
            </w:r>
            <w:r w:rsidRPr="00D610C6">
              <w:rPr>
                <w:rFonts w:ascii="TAU-Marutham" w:hAnsi="TAU-Marutham" w:cs="TAU-Marutham" w:hint="cs"/>
                <w:sz w:val="24"/>
              </w:rPr>
              <w:t>தினசரி</w:t>
            </w:r>
            <w:r w:rsidRPr="00D610C6">
              <w:rPr>
                <w:rFonts w:ascii="TAU-Marutham" w:hAnsi="TAU-Marutham" w:cs="TAU-Marutham"/>
                <w:sz w:val="24"/>
              </w:rPr>
              <w:t xml:space="preserve"> </w:t>
            </w:r>
            <w:r w:rsidRPr="00D610C6">
              <w:rPr>
                <w:rFonts w:ascii="TAU-Marutham" w:hAnsi="TAU-Marutham" w:cs="TAU-Marutham" w:hint="cs"/>
                <w:sz w:val="24"/>
              </w:rPr>
              <w:t>நாளிதழில்</w:t>
            </w:r>
            <w:r>
              <w:rPr>
                <w:rFonts w:ascii="TAU-Marutham" w:hAnsi="TAU-Marutham" w:cs="TAU-Marutham"/>
                <w:sz w:val="24"/>
              </w:rPr>
              <w:t xml:space="preserve"> 22.0</w:t>
            </w:r>
            <w:r w:rsidRPr="00D610C6">
              <w:rPr>
                <w:rFonts w:ascii="TAU-Marutham" w:hAnsi="TAU-Marutham" w:cs="TAU-Marutham"/>
                <w:sz w:val="24"/>
              </w:rPr>
              <w:t xml:space="preserve">5.2022 </w:t>
            </w:r>
            <w:r w:rsidRPr="00D610C6">
              <w:rPr>
                <w:rFonts w:ascii="TAU-Marutham" w:hAnsi="TAU-Marutham" w:cs="TAU-Marutham" w:hint="cs"/>
                <w:sz w:val="24"/>
              </w:rPr>
              <w:t>அன்று</w:t>
            </w:r>
            <w:r w:rsidRPr="00D610C6">
              <w:rPr>
                <w:rFonts w:ascii="TAU-Marutham" w:hAnsi="TAU-Marutham" w:cs="TAU-Marutham"/>
                <w:sz w:val="24"/>
              </w:rPr>
              <w:t xml:space="preserve"> </w:t>
            </w:r>
            <w:r w:rsidRPr="00D610C6">
              <w:rPr>
                <w:rFonts w:ascii="TAU-Marutham" w:hAnsi="TAU-Marutham" w:cs="TAU-Marutham" w:hint="cs"/>
                <w:sz w:val="24"/>
              </w:rPr>
              <w:t>விளம்பரம்</w:t>
            </w:r>
            <w:r w:rsidRPr="00D610C6">
              <w:rPr>
                <w:rFonts w:ascii="TAU-Marutham" w:hAnsi="TAU-Marutham" w:cs="TAU-Marutham"/>
                <w:sz w:val="24"/>
              </w:rPr>
              <w:t xml:space="preserve"> </w:t>
            </w:r>
            <w:r w:rsidRPr="00D610C6">
              <w:rPr>
                <w:rFonts w:ascii="TAU-Marutham" w:hAnsi="TAU-Marutham" w:cs="TAU-Marutham" w:hint="cs"/>
                <w:sz w:val="24"/>
              </w:rPr>
              <w:t>செய்யப்பட்டதற்கான</w:t>
            </w:r>
            <w:r w:rsidRPr="00D610C6">
              <w:rPr>
                <w:rFonts w:ascii="TAU-Marutham" w:hAnsi="TAU-Marutham" w:cs="TAU-Marutham"/>
                <w:sz w:val="24"/>
              </w:rPr>
              <w:t xml:space="preserve">  </w:t>
            </w:r>
            <w:r w:rsidRPr="00D610C6">
              <w:rPr>
                <w:rFonts w:ascii="TAU-Marutham" w:hAnsi="TAU-Marutham" w:cs="TAU-Marutham" w:hint="cs"/>
                <w:sz w:val="24"/>
              </w:rPr>
              <w:t>கட்டணம்</w:t>
            </w:r>
            <w:r w:rsidRPr="00D610C6">
              <w:rPr>
                <w:rFonts w:ascii="TAU-Marutham" w:hAnsi="TAU-Marutham" w:cs="TAU-Marutham"/>
                <w:sz w:val="24"/>
              </w:rPr>
              <w:t xml:space="preserve"> 34,650</w:t>
            </w:r>
            <w:r>
              <w:rPr>
                <w:rFonts w:ascii="TAU-Marutham" w:hAnsi="TAU-Marutham" w:cs="TAU-Marutham"/>
                <w:sz w:val="24"/>
              </w:rPr>
              <w:t>/-</w:t>
            </w:r>
            <w:r w:rsidRPr="00D610C6">
              <w:rPr>
                <w:rFonts w:ascii="TAU-Marutham" w:hAnsi="TAU-Marutham" w:cs="TAU-Marutham"/>
                <w:sz w:val="24"/>
              </w:rPr>
              <w:t xml:space="preserve">  </w:t>
            </w:r>
            <w:r w:rsidRPr="00D610C6">
              <w:rPr>
                <w:rFonts w:ascii="TAU-Marutham" w:hAnsi="TAU-Marutham" w:cs="TAU-Marutham" w:hint="cs"/>
                <w:sz w:val="24"/>
              </w:rPr>
              <w:t>ஆக</w:t>
            </w:r>
            <w:r w:rsidRPr="00D610C6">
              <w:rPr>
                <w:rFonts w:ascii="TAU-Marutham" w:hAnsi="TAU-Marutham" w:cs="TAU-Marutham"/>
                <w:sz w:val="24"/>
              </w:rPr>
              <w:t xml:space="preserve"> </w:t>
            </w:r>
            <w:r w:rsidRPr="00D610C6">
              <w:rPr>
                <w:rFonts w:ascii="TAU-Marutham" w:hAnsi="TAU-Marutham" w:cs="TAU-Marutham" w:hint="cs"/>
                <w:sz w:val="24"/>
              </w:rPr>
              <w:t>மொத்தம்</w:t>
            </w:r>
            <w:r w:rsidRPr="00D610C6">
              <w:rPr>
                <w:rFonts w:ascii="TAU-Marutham" w:hAnsi="TAU-Marutham" w:cs="TAU-Marutham"/>
                <w:sz w:val="24"/>
              </w:rPr>
              <w:t xml:space="preserve"> </w:t>
            </w:r>
            <w:r w:rsidRPr="00D610C6">
              <w:rPr>
                <w:rFonts w:ascii="TAU-Marutham" w:hAnsi="TAU-Marutham" w:cs="TAU-Marutham" w:hint="cs"/>
                <w:sz w:val="24"/>
              </w:rPr>
              <w:t>ரூபாய்</w:t>
            </w:r>
            <w:r w:rsidRPr="00D610C6">
              <w:rPr>
                <w:rFonts w:ascii="TAU-Marutham" w:hAnsi="TAU-Marutham" w:cs="TAU-Marutham"/>
                <w:sz w:val="24"/>
              </w:rPr>
              <w:t xml:space="preserve"> 69,300</w:t>
            </w:r>
            <w:r>
              <w:rPr>
                <w:rFonts w:ascii="TAU-Marutham" w:hAnsi="TAU-Marutham" w:cs="TAU-Marutham"/>
                <w:sz w:val="24"/>
              </w:rPr>
              <w:t>/-</w:t>
            </w:r>
            <w:r w:rsidRPr="00D610C6">
              <w:rPr>
                <w:rFonts w:ascii="TAU-Marutham" w:hAnsi="TAU-Marutham" w:cs="TAU-Marutham" w:hint="cs"/>
                <w:sz w:val="24"/>
              </w:rPr>
              <w:t>ஐ</w:t>
            </w:r>
            <w:r w:rsidRPr="00D610C6">
              <w:rPr>
                <w:rFonts w:ascii="TAU-Marutham" w:hAnsi="TAU-Marutham" w:cs="TAU-Marutham"/>
                <w:sz w:val="24"/>
              </w:rPr>
              <w:t xml:space="preserve">  </w:t>
            </w:r>
            <w:r w:rsidRPr="00D610C6">
              <w:rPr>
                <w:rFonts w:ascii="TAU-Marutham" w:hAnsi="TAU-Marutham" w:cs="TAU-Marutham" w:hint="cs"/>
                <w:sz w:val="24"/>
              </w:rPr>
              <w:t>ஸ்ரீ</w:t>
            </w:r>
            <w:r w:rsidRPr="00D610C6">
              <w:rPr>
                <w:rFonts w:ascii="TAU-Marutham" w:hAnsi="TAU-Marutham" w:cs="TAU-Marutham"/>
                <w:sz w:val="24"/>
              </w:rPr>
              <w:t xml:space="preserve"> </w:t>
            </w:r>
            <w:r w:rsidRPr="00D610C6">
              <w:rPr>
                <w:rFonts w:ascii="TAU-Marutham" w:hAnsi="TAU-Marutham" w:cs="TAU-Marutham" w:hint="cs"/>
                <w:sz w:val="24"/>
              </w:rPr>
              <w:t>வெங்கடேஸ்வரா</w:t>
            </w:r>
            <w:r w:rsidRPr="00D610C6">
              <w:rPr>
                <w:rFonts w:ascii="TAU-Marutham" w:hAnsi="TAU-Marutham" w:cs="TAU-Marutham"/>
                <w:sz w:val="24"/>
              </w:rPr>
              <w:t xml:space="preserve"> </w:t>
            </w:r>
            <w:r w:rsidRPr="00D610C6">
              <w:rPr>
                <w:rFonts w:ascii="TAU-Marutham" w:hAnsi="TAU-Marutham" w:cs="TAU-Marutham" w:hint="cs"/>
                <w:sz w:val="24"/>
              </w:rPr>
              <w:t>ஏஜென்சி</w:t>
            </w:r>
            <w:r w:rsidRPr="00D610C6">
              <w:rPr>
                <w:rFonts w:ascii="TAU-Marutham" w:hAnsi="TAU-Marutham" w:cs="TAU-Marutham"/>
                <w:sz w:val="24"/>
              </w:rPr>
              <w:t xml:space="preserve"> </w:t>
            </w:r>
            <w:r w:rsidRPr="00D610C6">
              <w:rPr>
                <w:rFonts w:ascii="TAU-Marutham" w:hAnsi="TAU-Marutham" w:cs="TAU-Marutham" w:hint="cs"/>
                <w:sz w:val="24"/>
              </w:rPr>
              <w:t>நிறுவனத்திற்கு</w:t>
            </w:r>
            <w:r w:rsidRPr="00D610C6">
              <w:rPr>
                <w:rFonts w:ascii="TAU-Marutham" w:hAnsi="TAU-Marutham" w:cs="TAU-Marutham"/>
                <w:sz w:val="24"/>
              </w:rPr>
              <w:t xml:space="preserve"> </w:t>
            </w:r>
            <w:r w:rsidRPr="00D610C6">
              <w:rPr>
                <w:rFonts w:ascii="TAU-Marutham" w:hAnsi="TAU-Marutham" w:cs="TAU-Marutham" w:hint="cs"/>
                <w:sz w:val="24"/>
              </w:rPr>
              <w:t>வருவாய்</w:t>
            </w:r>
            <w:r w:rsidRPr="00D610C6">
              <w:rPr>
                <w:rFonts w:ascii="TAU-Marutham" w:hAnsi="TAU-Marutham" w:cs="TAU-Marutham"/>
                <w:sz w:val="24"/>
              </w:rPr>
              <w:t xml:space="preserve"> </w:t>
            </w:r>
            <w:r>
              <w:rPr>
                <w:rFonts w:ascii="TAU-Marutham" w:hAnsi="TAU-Marutham" w:cs="TAU-Marutham"/>
                <w:sz w:val="24"/>
              </w:rPr>
              <w:t>நி</w:t>
            </w:r>
            <w:r w:rsidRPr="00D610C6">
              <w:rPr>
                <w:rFonts w:ascii="TAU-Marutham" w:hAnsi="TAU-Marutham" w:cs="TAU-Marutham" w:hint="cs"/>
                <w:sz w:val="24"/>
              </w:rPr>
              <w:t>திலிருந்து</w:t>
            </w:r>
            <w:r w:rsidRPr="00D610C6">
              <w:rPr>
                <w:rFonts w:ascii="TAU-Marutham" w:hAnsi="TAU-Marutham" w:cs="TAU-Marutham"/>
                <w:sz w:val="24"/>
              </w:rPr>
              <w:t xml:space="preserve"> </w:t>
            </w:r>
            <w:r w:rsidRPr="00D610C6">
              <w:rPr>
                <w:rFonts w:ascii="TAU-Marutham" w:hAnsi="TAU-Marutham" w:cs="TAU-Marutham" w:hint="cs"/>
                <w:sz w:val="24"/>
              </w:rPr>
              <w:t>வழங்கி</w:t>
            </w:r>
            <w:r>
              <w:rPr>
                <w:rFonts w:ascii="TAU-Marutham" w:hAnsi="TAU-Marutham" w:cs="TAU-Marutham"/>
                <w:sz w:val="24"/>
              </w:rPr>
              <w:t>ட</w:t>
            </w:r>
            <w:r w:rsidRPr="00D610C6">
              <w:rPr>
                <w:rFonts w:ascii="TAU-Marutham" w:hAnsi="TAU-Marutham" w:cs="TAU-Marutham"/>
                <w:sz w:val="24"/>
              </w:rPr>
              <w:t xml:space="preserve"> </w:t>
            </w:r>
            <w:r w:rsidRPr="00D610C6">
              <w:rPr>
                <w:rFonts w:ascii="TAU-Marutham" w:hAnsi="TAU-Marutham" w:cs="TAU-Marutham" w:hint="cs"/>
                <w:sz w:val="24"/>
              </w:rPr>
              <w:t>மன்றத்தின்</w:t>
            </w:r>
            <w:r w:rsidRPr="00D610C6">
              <w:rPr>
                <w:rFonts w:ascii="TAU-Marutham" w:hAnsi="TAU-Marutham" w:cs="TAU-Marutham"/>
                <w:sz w:val="24"/>
              </w:rPr>
              <w:t xml:space="preserve"> </w:t>
            </w:r>
            <w:r w:rsidRPr="00D610C6">
              <w:rPr>
                <w:rFonts w:ascii="TAU-Marutham" w:hAnsi="TAU-Marutham" w:cs="TAU-Marutham" w:hint="cs"/>
                <w:sz w:val="24"/>
              </w:rPr>
              <w:t>அனுமதிக்கு</w:t>
            </w:r>
            <w:r w:rsidRPr="00D610C6">
              <w:rPr>
                <w:rFonts w:ascii="TAU-Marutham" w:hAnsi="TAU-Marutham" w:cs="TAU-Marutham"/>
                <w:sz w:val="24"/>
              </w:rPr>
              <w:t xml:space="preserve"> </w:t>
            </w:r>
            <w:r w:rsidRPr="00D610C6">
              <w:rPr>
                <w:rFonts w:ascii="TAU-Marutham" w:hAnsi="TAU-Marutham" w:cs="TAU-Marutham" w:hint="cs"/>
                <w:sz w:val="24"/>
              </w:rPr>
              <w:t>வைக்கப்படுகிறது</w:t>
            </w:r>
          </w:p>
          <w:p w:rsidR="00972D15" w:rsidRPr="00627CC7" w:rsidRDefault="00972D15" w:rsidP="00972D15">
            <w:pPr>
              <w:jc w:val="both"/>
              <w:rPr>
                <w:rFonts w:ascii="TAU-Marutham" w:hAnsi="TAU-Marutham" w:cs="TAU-Marutham"/>
                <w:b/>
                <w:sz w:val="24"/>
              </w:rPr>
            </w:pPr>
            <w:r w:rsidRPr="00627CC7">
              <w:rPr>
                <w:rFonts w:ascii="TAU-Marutham" w:hAnsi="TAU-Marutham" w:cs="TAU-Marutham"/>
                <w:b/>
                <w:sz w:val="24"/>
              </w:rPr>
              <w:t>அலுவலக குறிப்பு</w:t>
            </w:r>
          </w:p>
          <w:p w:rsidR="00972D15" w:rsidRDefault="00972D15" w:rsidP="00972D15">
            <w:pPr>
              <w:ind w:firstLine="1260"/>
              <w:jc w:val="both"/>
              <w:rPr>
                <w:rFonts w:ascii="TAU-Marutham" w:hAnsi="TAU-Marutham" w:cs="TAU-Marutham"/>
                <w:sz w:val="24"/>
              </w:rPr>
            </w:pPr>
            <w:r>
              <w:rPr>
                <w:rFonts w:ascii="TAU-Marutham" w:hAnsi="TAU-Marutham" w:cs="TAU-Marutham"/>
                <w:sz w:val="24"/>
              </w:rPr>
              <w:t>1. மன்றம் அனுமதிக்கலாம்.</w:t>
            </w:r>
          </w:p>
          <w:p w:rsidR="00972D15" w:rsidRDefault="00972D15" w:rsidP="00972D15">
            <w:pPr>
              <w:jc w:val="both"/>
              <w:rPr>
                <w:rFonts w:ascii="TAU-Marutham" w:hAnsi="TAU-Marutham" w:cs="TAU-Marutham"/>
                <w:b/>
                <w:sz w:val="24"/>
              </w:rPr>
            </w:pPr>
            <w:r w:rsidRPr="0089708A">
              <w:rPr>
                <w:rFonts w:ascii="TAU-Marutham" w:hAnsi="TAU-Marutham" w:cs="TAU-Marutham"/>
                <w:b/>
                <w:sz w:val="24"/>
              </w:rPr>
              <w:t>கோப்பு எண். 1855/2022/டி2</w:t>
            </w:r>
          </w:p>
          <w:p w:rsidR="00972D15" w:rsidRDefault="00972D15" w:rsidP="00972D15">
            <w:pPr>
              <w:jc w:val="both"/>
              <w:rPr>
                <w:rFonts w:ascii="TAU-Marutham" w:hAnsi="TAU-Marutham" w:cs="TAU-Marutham"/>
                <w:sz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t>17.</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w:t>
            </w:r>
            <w:r w:rsidRPr="00F43F95">
              <w:rPr>
                <w:rFonts w:ascii="TAU-Marutham" w:hAnsi="TAU-Marutham" w:cs="TAU-Marutham"/>
                <w:sz w:val="24"/>
              </w:rPr>
              <w:t>பண்ணுருட்டி நகராட்சி பொதுசுகாதாரபிரிவில் திடக்கழிவு மேலாண்மை திட்டத்தின் கீழ் வீடுகள் தோறும</w:t>
            </w:r>
            <w:proofErr w:type="gramStart"/>
            <w:r w:rsidRPr="00F43F95">
              <w:rPr>
                <w:rFonts w:ascii="TAU-Marutham" w:hAnsi="TAU-Marutham" w:cs="TAU-Marutham"/>
                <w:sz w:val="24"/>
              </w:rPr>
              <w:t>்  கழ</w:t>
            </w:r>
            <w:proofErr w:type="gramEnd"/>
            <w:r w:rsidRPr="00F43F95">
              <w:rPr>
                <w:rFonts w:ascii="TAU-Marutham" w:hAnsi="TAU-Marutham" w:cs="TAU-Marutham"/>
                <w:sz w:val="24"/>
              </w:rPr>
              <w:t xml:space="preserve">ிவுகளை தரம்பித்து வாங்குவதில் உலர் கழிவுகளை சேகரித்து வளமீட்பு மையத்தில் கொண்டு சேர்க்க ஏதுவாக 10000 எண்ணிக்கையில் போரா பைகள் சப்ளை செய்வதற்கான ஒப்பந்தப்புள்ளி கோரியதில் கீழ்கண்ட விவரப்படி ஒப்பந்தப்புள்ளிகள் வரப்பெற்றுள்ளன. </w:t>
            </w:r>
          </w:p>
          <w:p w:rsidR="00972D15" w:rsidRPr="00F43F95" w:rsidRDefault="00972D15" w:rsidP="00972D15">
            <w:pPr>
              <w:jc w:val="both"/>
              <w:rPr>
                <w:rFonts w:ascii="TAU-Marutham" w:hAnsi="TAU-Marutham" w:cs="TAU-Marutham"/>
                <w:sz w:val="16"/>
              </w:rPr>
            </w:pPr>
          </w:p>
          <w:tbl>
            <w:tblPr>
              <w:tblStyle w:val="TableGrid"/>
              <w:tblW w:w="0" w:type="auto"/>
              <w:tblInd w:w="1267" w:type="dxa"/>
              <w:tblLayout w:type="fixed"/>
              <w:tblLook w:val="04A0"/>
            </w:tblPr>
            <w:tblGrid>
              <w:gridCol w:w="1080"/>
              <w:gridCol w:w="3330"/>
              <w:gridCol w:w="2430"/>
            </w:tblGrid>
            <w:tr w:rsidR="00972D15" w:rsidRPr="00F43F95" w:rsidTr="00B3129D">
              <w:tc>
                <w:tcPr>
                  <w:tcW w:w="1080" w:type="dxa"/>
                </w:tcPr>
                <w:p w:rsidR="00972D15" w:rsidRPr="00F43F95" w:rsidRDefault="00972D15" w:rsidP="00B3129D">
                  <w:pPr>
                    <w:jc w:val="center"/>
                    <w:rPr>
                      <w:rFonts w:ascii="TAU-Marutham" w:hAnsi="TAU-Marutham" w:cs="TAU-Marutham"/>
                      <w:b/>
                      <w:sz w:val="24"/>
                    </w:rPr>
                  </w:pPr>
                  <w:r w:rsidRPr="00F43F95">
                    <w:rPr>
                      <w:rFonts w:ascii="TAU-Marutham" w:hAnsi="TAU-Marutham" w:cs="TAU-Marutham"/>
                      <w:b/>
                      <w:sz w:val="24"/>
                    </w:rPr>
                    <w:t>வ.எண்</w:t>
                  </w:r>
                </w:p>
              </w:tc>
              <w:tc>
                <w:tcPr>
                  <w:tcW w:w="3330" w:type="dxa"/>
                </w:tcPr>
                <w:p w:rsidR="00972D15" w:rsidRPr="00F43F95" w:rsidRDefault="00972D15" w:rsidP="00B3129D">
                  <w:pPr>
                    <w:jc w:val="center"/>
                    <w:rPr>
                      <w:rFonts w:ascii="TAU-Marutham" w:hAnsi="TAU-Marutham" w:cs="TAU-Marutham"/>
                      <w:b/>
                      <w:sz w:val="24"/>
                    </w:rPr>
                  </w:pPr>
                  <w:r w:rsidRPr="00F43F95">
                    <w:rPr>
                      <w:rFonts w:ascii="TAU-Marutham" w:hAnsi="TAU-Marutham" w:cs="TAU-Marutham"/>
                      <w:b/>
                      <w:sz w:val="24"/>
                    </w:rPr>
                    <w:t>ஒப்பந்தப்புள்ளி</w:t>
                  </w:r>
                </w:p>
              </w:tc>
              <w:tc>
                <w:tcPr>
                  <w:tcW w:w="2430" w:type="dxa"/>
                </w:tcPr>
                <w:p w:rsidR="00972D15" w:rsidRPr="00F43F95" w:rsidRDefault="00972D15" w:rsidP="00B3129D">
                  <w:pPr>
                    <w:jc w:val="center"/>
                    <w:rPr>
                      <w:rFonts w:ascii="TAU-Marutham" w:hAnsi="TAU-Marutham" w:cs="TAU-Marutham"/>
                      <w:b/>
                      <w:sz w:val="24"/>
                    </w:rPr>
                  </w:pPr>
                  <w:r w:rsidRPr="00F43F95">
                    <w:rPr>
                      <w:rFonts w:ascii="TAU-Marutham" w:hAnsi="TAU-Marutham" w:cs="TAU-Marutham"/>
                      <w:b/>
                      <w:sz w:val="24"/>
                    </w:rPr>
                    <w:t>தொகை</w:t>
                  </w:r>
                </w:p>
              </w:tc>
            </w:tr>
            <w:tr w:rsidR="00972D15" w:rsidRPr="00F43F95" w:rsidTr="00B3129D">
              <w:tc>
                <w:tcPr>
                  <w:tcW w:w="1080" w:type="dxa"/>
                </w:tcPr>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r w:rsidRPr="00F43F95">
                    <w:rPr>
                      <w:rFonts w:ascii="TAU-Marutham" w:hAnsi="TAU-Marutham" w:cs="TAU-Marutham"/>
                      <w:sz w:val="24"/>
                    </w:rPr>
                    <w:t>1</w:t>
                  </w:r>
                </w:p>
              </w:tc>
              <w:tc>
                <w:tcPr>
                  <w:tcW w:w="3330" w:type="dxa"/>
                </w:tcPr>
                <w:p w:rsidR="00972D15" w:rsidRPr="00F43F95" w:rsidRDefault="00972D15" w:rsidP="00B3129D">
                  <w:pPr>
                    <w:jc w:val="both"/>
                    <w:rPr>
                      <w:rFonts w:ascii="TAU-Marutham" w:hAnsi="TAU-Marutham" w:cs="TAU-Marutham"/>
                      <w:sz w:val="24"/>
                    </w:rPr>
                  </w:pPr>
                  <w:r w:rsidRPr="00F43F95">
                    <w:rPr>
                      <w:rFonts w:ascii="TAU-Marutham" w:hAnsi="TAU-Marutham" w:cs="TAU-Marutham"/>
                      <w:sz w:val="24"/>
                    </w:rPr>
                    <w:lastRenderedPageBreak/>
                    <w:t xml:space="preserve">திரு. பார்த்திபன் </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lastRenderedPageBreak/>
                    <w:t>த/பெ மகாலிங்கம்</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544/416, காந்தி ரோடு,</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தட்டா</w:t>
                  </w:r>
                  <w:r>
                    <w:rPr>
                      <w:rFonts w:ascii="TAU-Marutham" w:hAnsi="TAU-Marutham" w:cs="TAU-Marutham"/>
                      <w:sz w:val="24"/>
                    </w:rPr>
                    <w:t>ஞ்</w:t>
                  </w:r>
                  <w:r w:rsidRPr="00F43F95">
                    <w:rPr>
                      <w:rFonts w:ascii="TAU-Marutham" w:hAnsi="TAU-Marutham" w:cs="TAU-Marutham"/>
                      <w:sz w:val="24"/>
                    </w:rPr>
                    <w:t>சாவடி,</w:t>
                  </w:r>
                  <w:r>
                    <w:rPr>
                      <w:rFonts w:ascii="TAU-Marutham" w:hAnsi="TAU-Marutham" w:cs="TAU-Marutham"/>
                      <w:sz w:val="24"/>
                    </w:rPr>
                    <w:t xml:space="preserve"> </w:t>
                  </w:r>
                  <w:r w:rsidRPr="00F43F95">
                    <w:rPr>
                      <w:rFonts w:ascii="TAU-Marutham" w:hAnsi="TAU-Marutham" w:cs="TAU-Marutham"/>
                      <w:sz w:val="24"/>
                    </w:rPr>
                    <w:t>பண்ருட்டி.</w:t>
                  </w:r>
                </w:p>
              </w:tc>
              <w:tc>
                <w:tcPr>
                  <w:tcW w:w="2430" w:type="dxa"/>
                </w:tcPr>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r w:rsidRPr="00F43F95">
                    <w:rPr>
                      <w:rFonts w:ascii="TAU-Marutham" w:hAnsi="TAU-Marutham" w:cs="TAU-Marutham"/>
                      <w:sz w:val="24"/>
                    </w:rPr>
                    <w:t>ரூ.  3,54000/-</w:t>
                  </w:r>
                </w:p>
              </w:tc>
            </w:tr>
            <w:tr w:rsidR="00972D15" w:rsidRPr="00F43F95" w:rsidTr="00B3129D">
              <w:tc>
                <w:tcPr>
                  <w:tcW w:w="1080" w:type="dxa"/>
                </w:tcPr>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r w:rsidRPr="00F43F95">
                    <w:rPr>
                      <w:rFonts w:ascii="TAU-Marutham" w:hAnsi="TAU-Marutham" w:cs="TAU-Marutham"/>
                      <w:sz w:val="24"/>
                    </w:rPr>
                    <w:t>2</w:t>
                  </w:r>
                </w:p>
              </w:tc>
              <w:tc>
                <w:tcPr>
                  <w:tcW w:w="3330" w:type="dxa"/>
                </w:tcPr>
                <w:p w:rsidR="00972D15" w:rsidRPr="00F43F95" w:rsidRDefault="00972D15" w:rsidP="00B3129D">
                  <w:pPr>
                    <w:jc w:val="both"/>
                    <w:rPr>
                      <w:rFonts w:ascii="TAU-Marutham" w:hAnsi="TAU-Marutham" w:cs="TAU-Marutham"/>
                      <w:sz w:val="24"/>
                    </w:rPr>
                  </w:pPr>
                  <w:r w:rsidRPr="00F43F95">
                    <w:rPr>
                      <w:rFonts w:ascii="TAU-Marutham" w:hAnsi="TAU-Marutham" w:cs="TAU-Marutham"/>
                      <w:sz w:val="24"/>
                    </w:rPr>
                    <w:t>திருமதி. மணிமாலா,</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க/பெ, முருகன்,</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11/3, ரயில்வே நகர்,</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புது கடலூர் ரோடு,</w:t>
                  </w:r>
                </w:p>
                <w:p w:rsidR="00972D15" w:rsidRPr="00F43F95" w:rsidRDefault="00972D15" w:rsidP="00B3129D">
                  <w:pPr>
                    <w:jc w:val="both"/>
                    <w:rPr>
                      <w:rFonts w:ascii="TAU-Marutham" w:hAnsi="TAU-Marutham" w:cs="TAU-Marutham"/>
                      <w:sz w:val="24"/>
                    </w:rPr>
                  </w:pPr>
                  <w:r w:rsidRPr="00F43F95">
                    <w:rPr>
                      <w:rFonts w:ascii="TAU-Marutham" w:hAnsi="TAU-Marutham" w:cs="TAU-Marutham"/>
                      <w:sz w:val="24"/>
                    </w:rPr>
                    <w:t>திருவதிகை,</w:t>
                  </w:r>
                  <w:r>
                    <w:rPr>
                      <w:rFonts w:ascii="TAU-Marutham" w:hAnsi="TAU-Marutham" w:cs="TAU-Marutham"/>
                      <w:sz w:val="24"/>
                    </w:rPr>
                    <w:t xml:space="preserve"> </w:t>
                  </w:r>
                  <w:r w:rsidRPr="00F43F95">
                    <w:rPr>
                      <w:rFonts w:ascii="TAU-Marutham" w:hAnsi="TAU-Marutham" w:cs="TAU-Marutham"/>
                      <w:sz w:val="24"/>
                    </w:rPr>
                    <w:t>பண்ருட்டி.</w:t>
                  </w:r>
                </w:p>
              </w:tc>
              <w:tc>
                <w:tcPr>
                  <w:tcW w:w="2430" w:type="dxa"/>
                </w:tcPr>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p>
                <w:p w:rsidR="00972D15" w:rsidRPr="00F43F95" w:rsidRDefault="00972D15" w:rsidP="00B3129D">
                  <w:pPr>
                    <w:jc w:val="center"/>
                    <w:rPr>
                      <w:rFonts w:ascii="TAU-Marutham" w:hAnsi="TAU-Marutham" w:cs="TAU-Marutham"/>
                      <w:sz w:val="24"/>
                    </w:rPr>
                  </w:pPr>
                  <w:r w:rsidRPr="00F43F95">
                    <w:rPr>
                      <w:rFonts w:ascii="TAU-Marutham" w:hAnsi="TAU-Marutham" w:cs="TAU-Marutham"/>
                      <w:sz w:val="24"/>
                    </w:rPr>
                    <w:t>ரூ.  3,48,000/-</w:t>
                  </w:r>
                </w:p>
              </w:tc>
            </w:tr>
          </w:tbl>
          <w:p w:rsidR="00972D15" w:rsidRPr="00AA2437" w:rsidRDefault="00972D15" w:rsidP="00972D15">
            <w:pPr>
              <w:jc w:val="both"/>
              <w:rPr>
                <w:rFonts w:ascii="TAU-Marutham" w:hAnsi="TAU-Marutham" w:cs="TAU-Marutham"/>
                <w:sz w:val="8"/>
              </w:rPr>
            </w:pPr>
            <w:r w:rsidRPr="00F43F95">
              <w:rPr>
                <w:rFonts w:ascii="TAU-Marutham" w:hAnsi="TAU-Marutham" w:cs="TAU-Marutham"/>
                <w:sz w:val="24"/>
              </w:rPr>
              <w:t xml:space="preserve">        </w:t>
            </w:r>
          </w:p>
          <w:p w:rsidR="00972D15" w:rsidRPr="00F43F95" w:rsidRDefault="00972D15" w:rsidP="00972D15">
            <w:pPr>
              <w:ind w:firstLine="720"/>
              <w:jc w:val="both"/>
              <w:rPr>
                <w:rFonts w:ascii="TAU-Marutham" w:hAnsi="TAU-Marutham" w:cs="TAU-Marutham"/>
                <w:sz w:val="24"/>
              </w:rPr>
            </w:pPr>
            <w:r w:rsidRPr="00F43F95">
              <w:rPr>
                <w:rFonts w:ascii="TAU-Marutham" w:hAnsi="TAU-Marutham" w:cs="TAU-Marutham"/>
                <w:sz w:val="24"/>
              </w:rPr>
              <w:t>மேற்காணும் ஒப்பந்தபுள்ளிகள் மன்றத்தின் பார்வைக்கும் முடிவிற்கும் வைக்கப்பட்டுள்ளது.</w:t>
            </w:r>
          </w:p>
          <w:p w:rsidR="00972D15" w:rsidRPr="00F43F95" w:rsidRDefault="00972D15" w:rsidP="00972D15">
            <w:pPr>
              <w:jc w:val="both"/>
              <w:rPr>
                <w:rFonts w:ascii="TAU-Marutham" w:hAnsi="TAU-Marutham" w:cs="TAU-Marutham"/>
                <w:b/>
                <w:sz w:val="24"/>
                <w:u w:val="single"/>
              </w:rPr>
            </w:pPr>
            <w:r w:rsidRPr="00F43F95">
              <w:rPr>
                <w:rFonts w:ascii="TAU-Marutham" w:hAnsi="TAU-Marutham" w:cs="TAU-Marutham"/>
                <w:b/>
                <w:sz w:val="24"/>
                <w:u w:val="single"/>
              </w:rPr>
              <w:t>அலுவலகக்குறிப்பு</w:t>
            </w:r>
          </w:p>
          <w:p w:rsidR="00972D15" w:rsidRPr="00F43F95" w:rsidRDefault="00972D15" w:rsidP="00972D15">
            <w:pPr>
              <w:pStyle w:val="ListParagraph"/>
              <w:numPr>
                <w:ilvl w:val="0"/>
                <w:numId w:val="12"/>
              </w:numPr>
              <w:jc w:val="both"/>
              <w:rPr>
                <w:rFonts w:ascii="TAU-Marutham" w:hAnsi="TAU-Marutham" w:cs="TAU-Marutham"/>
                <w:sz w:val="24"/>
              </w:rPr>
            </w:pPr>
            <w:r w:rsidRPr="00F43F95">
              <w:rPr>
                <w:rFonts w:ascii="TAU-Marutham" w:hAnsi="TAU-Marutham" w:cs="TAU-Marutham"/>
                <w:sz w:val="24"/>
              </w:rPr>
              <w:t>வரபெற்றுள்ள இரண்டு ஒப்பந்தப்புள்ளிகளில் திருமதி மணிமாலா க/பெ முருகன், 11/3, ரயில்வே நகர், புது கடலூர் ரோடு, திருவிதகை என்பவர</w:t>
            </w:r>
            <w:proofErr w:type="gramStart"/>
            <w:r w:rsidRPr="00F43F95">
              <w:rPr>
                <w:rFonts w:ascii="TAU-Marutham" w:hAnsi="TAU-Marutham" w:cs="TAU-Marutham"/>
                <w:sz w:val="24"/>
              </w:rPr>
              <w:t>்  க</w:t>
            </w:r>
            <w:proofErr w:type="gramEnd"/>
            <w:r w:rsidRPr="00F43F95">
              <w:rPr>
                <w:rFonts w:ascii="TAU-Marutham" w:hAnsi="TAU-Marutham" w:cs="TAU-Marutham"/>
                <w:sz w:val="24"/>
              </w:rPr>
              <w:t>ொடுத்துள்ள குறைந்த ஒப்பந்தப்புள்ளியை  மன்றம் ஏற்கலாம்.</w:t>
            </w:r>
          </w:p>
          <w:p w:rsidR="00972D15" w:rsidRPr="00F43F95" w:rsidRDefault="00972D15" w:rsidP="00972D15">
            <w:pPr>
              <w:jc w:val="both"/>
              <w:rPr>
                <w:rFonts w:ascii="TAU-Marutham" w:hAnsi="TAU-Marutham" w:cs="TAU-Marutham"/>
                <w:b/>
                <w:sz w:val="24"/>
              </w:rPr>
            </w:pPr>
            <w:r w:rsidRPr="00F43F95">
              <w:rPr>
                <w:rFonts w:ascii="TAU-Marutham" w:hAnsi="TAU-Marutham" w:cs="TAU-Marutham"/>
                <w:b/>
                <w:sz w:val="24"/>
              </w:rPr>
              <w:t>(கோப்பு எண் 3133/2021/எச்1)</w:t>
            </w:r>
          </w:p>
          <w:p w:rsidR="00972D15" w:rsidRDefault="00972D15" w:rsidP="00972D15">
            <w:pPr>
              <w:jc w:val="both"/>
              <w:rPr>
                <w:rFonts w:ascii="TAU-Marutham" w:hAnsi="TAU-Marutham" w:cs="TAU-Marutham"/>
                <w:sz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lastRenderedPageBreak/>
              <w:t>18.</w:t>
            </w:r>
          </w:p>
        </w:tc>
        <w:tc>
          <w:tcPr>
            <w:tcW w:w="9827" w:type="dxa"/>
          </w:tcPr>
          <w:p w:rsidR="00972D15" w:rsidRDefault="00972D15" w:rsidP="00972D15">
            <w:pPr>
              <w:jc w:val="both"/>
              <w:rPr>
                <w:rFonts w:ascii="TAU-Marutham" w:hAnsi="TAU-Marutham" w:cs="TAU-Marutham"/>
                <w:sz w:val="24"/>
              </w:rPr>
            </w:pPr>
            <w:r>
              <w:rPr>
                <w:rFonts w:ascii="TAU-Marutham" w:hAnsi="TAU-Marutham" w:cs="TAU-Marutham"/>
                <w:sz w:val="24"/>
              </w:rPr>
              <w:t xml:space="preserve">        இந்</w:t>
            </w:r>
            <w:r w:rsidRPr="00970EF2">
              <w:rPr>
                <w:rFonts w:ascii="TAU-Marutham" w:hAnsi="TAU-Marutham" w:cs="TAU-Marutham" w:hint="cs"/>
                <w:sz w:val="24"/>
              </w:rPr>
              <w:t>நகராட்சிக்கு</w:t>
            </w:r>
            <w:r w:rsidRPr="00970EF2">
              <w:rPr>
                <w:rFonts w:ascii="TAU-Marutham" w:hAnsi="TAU-Marutham" w:cs="TAU-Marutham"/>
                <w:sz w:val="24"/>
              </w:rPr>
              <w:t xml:space="preserve"> </w:t>
            </w:r>
            <w:r w:rsidRPr="00970EF2">
              <w:rPr>
                <w:rFonts w:ascii="TAU-Marutham" w:hAnsi="TAU-Marutham" w:cs="TAU-Marutham" w:hint="cs"/>
                <w:sz w:val="24"/>
              </w:rPr>
              <w:t>சொந்தமான</w:t>
            </w:r>
            <w:r w:rsidRPr="00970EF2">
              <w:rPr>
                <w:rFonts w:ascii="TAU-Marutham" w:hAnsi="TAU-Marutham" w:cs="TAU-Marutham"/>
                <w:sz w:val="24"/>
              </w:rPr>
              <w:t xml:space="preserve"> </w:t>
            </w:r>
            <w:r w:rsidRPr="00970EF2">
              <w:rPr>
                <w:rFonts w:ascii="TAU-Marutham" w:hAnsi="TAU-Marutham" w:cs="TAU-Marutham" w:hint="cs"/>
                <w:sz w:val="24"/>
              </w:rPr>
              <w:t>அறிஞர்</w:t>
            </w:r>
            <w:r w:rsidRPr="00970EF2">
              <w:rPr>
                <w:rFonts w:ascii="TAU-Marutham" w:hAnsi="TAU-Marutham" w:cs="TAU-Marutham"/>
                <w:sz w:val="24"/>
              </w:rPr>
              <w:t xml:space="preserve"> </w:t>
            </w:r>
            <w:r w:rsidRPr="00970EF2">
              <w:rPr>
                <w:rFonts w:ascii="TAU-Marutham" w:hAnsi="TAU-Marutham" w:cs="TAU-Marutham" w:hint="cs"/>
                <w:sz w:val="24"/>
              </w:rPr>
              <w:t>அண்ணா</w:t>
            </w:r>
            <w:r w:rsidRPr="00970EF2">
              <w:rPr>
                <w:rFonts w:ascii="TAU-Marutham" w:hAnsi="TAU-Marutham" w:cs="TAU-Marutham"/>
                <w:sz w:val="24"/>
              </w:rPr>
              <w:t xml:space="preserve"> </w:t>
            </w:r>
            <w:r w:rsidRPr="00970EF2">
              <w:rPr>
                <w:rFonts w:ascii="TAU-Marutham" w:hAnsi="TAU-Marutham" w:cs="TAU-Marutham" w:hint="cs"/>
                <w:sz w:val="24"/>
              </w:rPr>
              <w:t>பேருந்து</w:t>
            </w:r>
            <w:r w:rsidRPr="00970EF2">
              <w:rPr>
                <w:rFonts w:ascii="TAU-Marutham" w:hAnsi="TAU-Marutham" w:cs="TAU-Marutham"/>
                <w:sz w:val="24"/>
              </w:rPr>
              <w:t xml:space="preserve"> </w:t>
            </w:r>
            <w:r w:rsidRPr="00970EF2">
              <w:rPr>
                <w:rFonts w:ascii="TAU-Marutham" w:hAnsi="TAU-Marutham" w:cs="TAU-Marutham" w:hint="cs"/>
                <w:sz w:val="24"/>
              </w:rPr>
              <w:t>நிலையத்தில்</w:t>
            </w:r>
            <w:r w:rsidRPr="00970EF2">
              <w:rPr>
                <w:rFonts w:ascii="TAU-Marutham" w:hAnsi="TAU-Marutham" w:cs="TAU-Marutham"/>
                <w:sz w:val="24"/>
              </w:rPr>
              <w:t xml:space="preserve"> </w:t>
            </w:r>
            <w:r w:rsidRPr="00970EF2">
              <w:rPr>
                <w:rFonts w:ascii="TAU-Marutham" w:hAnsi="TAU-Marutham" w:cs="TAU-Marutham" w:hint="cs"/>
                <w:sz w:val="24"/>
              </w:rPr>
              <w:t>தெற்குப்</w:t>
            </w:r>
            <w:r w:rsidRPr="00970EF2">
              <w:rPr>
                <w:rFonts w:ascii="TAU-Marutham" w:hAnsi="TAU-Marutham" w:cs="TAU-Marutham"/>
                <w:sz w:val="24"/>
              </w:rPr>
              <w:t xml:space="preserve"> </w:t>
            </w:r>
            <w:r w:rsidRPr="00970EF2">
              <w:rPr>
                <w:rFonts w:ascii="TAU-Marutham" w:hAnsi="TAU-Marutham" w:cs="TAU-Marutham" w:hint="cs"/>
                <w:sz w:val="24"/>
              </w:rPr>
              <w:t>புறம்</w:t>
            </w:r>
            <w:r w:rsidRPr="00970EF2">
              <w:rPr>
                <w:rFonts w:ascii="TAU-Marutham" w:hAnsi="TAU-Marutham" w:cs="TAU-Marutham"/>
                <w:sz w:val="24"/>
              </w:rPr>
              <w:t xml:space="preserve"> </w:t>
            </w:r>
            <w:r w:rsidRPr="00970EF2">
              <w:rPr>
                <w:rFonts w:ascii="TAU-Marutham" w:hAnsi="TAU-Marutham" w:cs="TAU-Marutham" w:hint="cs"/>
                <w:sz w:val="24"/>
              </w:rPr>
              <w:t>பார்</w:t>
            </w:r>
            <w:r>
              <w:rPr>
                <w:rFonts w:ascii="TAU-Marutham" w:hAnsi="TAU-Marutham" w:cs="TAU-Marutham"/>
                <w:sz w:val="24"/>
              </w:rPr>
              <w:t xml:space="preserve">த்த கடை எண்.11 RCC </w:t>
            </w:r>
            <w:r w:rsidRPr="00970EF2">
              <w:rPr>
                <w:rFonts w:ascii="TAU-Marutham" w:hAnsi="TAU-Marutham" w:cs="TAU-Marutham"/>
                <w:sz w:val="24"/>
              </w:rPr>
              <w:t xml:space="preserve"> </w:t>
            </w:r>
            <w:r w:rsidRPr="00970EF2">
              <w:rPr>
                <w:rFonts w:ascii="TAU-Marutham" w:hAnsi="TAU-Marutham" w:cs="TAU-Marutham" w:hint="cs"/>
                <w:sz w:val="24"/>
              </w:rPr>
              <w:t>கட்டிடத்தில்</w:t>
            </w:r>
            <w:r w:rsidRPr="00970EF2">
              <w:rPr>
                <w:rFonts w:ascii="TAU-Marutham" w:hAnsi="TAU-Marutham" w:cs="TAU-Marutham"/>
                <w:sz w:val="24"/>
              </w:rPr>
              <w:t xml:space="preserve"> </w:t>
            </w:r>
            <w:r w:rsidRPr="00970EF2">
              <w:rPr>
                <w:rFonts w:ascii="TAU-Marutham" w:hAnsi="TAU-Marutham" w:cs="TAU-Marutham" w:hint="cs"/>
                <w:sz w:val="24"/>
              </w:rPr>
              <w:t>உள்ள</w:t>
            </w:r>
            <w:r w:rsidRPr="00970EF2">
              <w:rPr>
                <w:rFonts w:ascii="TAU-Marutham" w:hAnsi="TAU-Marutham" w:cs="TAU-Marutham"/>
                <w:sz w:val="24"/>
              </w:rPr>
              <w:t xml:space="preserve"> </w:t>
            </w:r>
            <w:r>
              <w:rPr>
                <w:rFonts w:ascii="TAU-Marutham" w:hAnsi="TAU-Marutham" w:cs="TAU-Marutham"/>
                <w:sz w:val="24"/>
              </w:rPr>
              <w:t xml:space="preserve">இருசக்கர வாகனம் </w:t>
            </w:r>
            <w:r w:rsidRPr="00970EF2">
              <w:rPr>
                <w:rFonts w:ascii="TAU-Marutham" w:hAnsi="TAU-Marutham" w:cs="TAU-Marutham" w:hint="cs"/>
                <w:sz w:val="24"/>
              </w:rPr>
              <w:t>மிதிவண்டி</w:t>
            </w:r>
            <w:r w:rsidRPr="00970EF2">
              <w:rPr>
                <w:rFonts w:ascii="TAU-Marutham" w:hAnsi="TAU-Marutham" w:cs="TAU-Marutham"/>
                <w:sz w:val="24"/>
              </w:rPr>
              <w:t xml:space="preserve"> </w:t>
            </w:r>
            <w:r w:rsidRPr="00970EF2">
              <w:rPr>
                <w:rFonts w:ascii="TAU-Marutham" w:hAnsi="TAU-Marutham" w:cs="TAU-Marutham" w:hint="cs"/>
                <w:sz w:val="24"/>
              </w:rPr>
              <w:t>நிறுத்துமிடம்</w:t>
            </w:r>
            <w:r w:rsidRPr="00970EF2">
              <w:rPr>
                <w:rFonts w:ascii="TAU-Marutham" w:hAnsi="TAU-Marutham" w:cs="TAU-Marutham"/>
                <w:sz w:val="24"/>
              </w:rPr>
              <w:t xml:space="preserve"> </w:t>
            </w:r>
            <w:r w:rsidRPr="00970EF2">
              <w:rPr>
                <w:rFonts w:ascii="TAU-Marutham" w:hAnsi="TAU-Marutham" w:cs="TAU-Marutham" w:hint="cs"/>
                <w:sz w:val="24"/>
              </w:rPr>
              <w:t>கிழக்கு</w:t>
            </w:r>
            <w:r w:rsidRPr="00970EF2">
              <w:rPr>
                <w:rFonts w:ascii="TAU-Marutham" w:hAnsi="TAU-Marutham" w:cs="TAU-Marutham"/>
                <w:sz w:val="24"/>
              </w:rPr>
              <w:t xml:space="preserve"> </w:t>
            </w:r>
            <w:r w:rsidRPr="00970EF2">
              <w:rPr>
                <w:rFonts w:ascii="TAU-Marutham" w:hAnsi="TAU-Marutham" w:cs="TAU-Marutham" w:hint="cs"/>
                <w:sz w:val="24"/>
              </w:rPr>
              <w:t>மேற்கு</w:t>
            </w:r>
            <w:r w:rsidRPr="00970EF2">
              <w:rPr>
                <w:rFonts w:ascii="TAU-Marutham" w:hAnsi="TAU-Marutham" w:cs="TAU-Marutham"/>
                <w:sz w:val="24"/>
              </w:rPr>
              <w:t xml:space="preserve"> 1</w:t>
            </w:r>
            <w:r>
              <w:rPr>
                <w:rFonts w:ascii="TAU-Marutham" w:hAnsi="TAU-Marutham" w:cs="TAU-Marutham"/>
                <w:sz w:val="24"/>
              </w:rPr>
              <w:t>7</w:t>
            </w:r>
            <w:r w:rsidRPr="00970EF2">
              <w:rPr>
                <w:rFonts w:ascii="TAU-Marutham" w:hAnsi="TAU-Marutham" w:cs="TAU-Marutham"/>
                <w:sz w:val="24"/>
              </w:rPr>
              <w:t xml:space="preserve">0 </w:t>
            </w:r>
            <w:r w:rsidRPr="00970EF2">
              <w:rPr>
                <w:rFonts w:ascii="TAU-Marutham" w:hAnsi="TAU-Marutham" w:cs="TAU-Marutham" w:hint="cs"/>
                <w:sz w:val="24"/>
              </w:rPr>
              <w:t>சதுரடியும்</w:t>
            </w:r>
            <w:r w:rsidRPr="00970EF2">
              <w:rPr>
                <w:rFonts w:ascii="TAU-Marutham" w:hAnsi="TAU-Marutham" w:cs="TAU-Marutham"/>
                <w:sz w:val="24"/>
              </w:rPr>
              <w:t xml:space="preserve"> </w:t>
            </w:r>
            <w:r w:rsidRPr="00970EF2">
              <w:rPr>
                <w:rFonts w:ascii="TAU-Marutham" w:hAnsi="TAU-Marutham" w:cs="TAU-Marutham" w:hint="cs"/>
                <w:sz w:val="24"/>
              </w:rPr>
              <w:t>வடக்கு</w:t>
            </w:r>
            <w:r w:rsidRPr="00970EF2">
              <w:rPr>
                <w:rFonts w:ascii="TAU-Marutham" w:hAnsi="TAU-Marutham" w:cs="TAU-Marutham"/>
                <w:sz w:val="24"/>
              </w:rPr>
              <w:t xml:space="preserve"> </w:t>
            </w:r>
            <w:r w:rsidRPr="00970EF2">
              <w:rPr>
                <w:rFonts w:ascii="TAU-Marutham" w:hAnsi="TAU-Marutham" w:cs="TAU-Marutham" w:hint="cs"/>
                <w:sz w:val="24"/>
              </w:rPr>
              <w:t>தெற்கு</w:t>
            </w:r>
            <w:r w:rsidRPr="00970EF2">
              <w:rPr>
                <w:rFonts w:ascii="TAU-Marutham" w:hAnsi="TAU-Marutham" w:cs="TAU-Marutham"/>
                <w:sz w:val="24"/>
              </w:rPr>
              <w:t xml:space="preserve"> 16 </w:t>
            </w:r>
            <w:r w:rsidRPr="00970EF2">
              <w:rPr>
                <w:rFonts w:ascii="TAU-Marutham" w:hAnsi="TAU-Marutham" w:cs="TAU-Marutham" w:hint="cs"/>
                <w:sz w:val="24"/>
              </w:rPr>
              <w:t>சதுரடியும்</w:t>
            </w:r>
            <w:r w:rsidRPr="00970EF2">
              <w:rPr>
                <w:rFonts w:ascii="TAU-Marutham" w:hAnsi="TAU-Marutham" w:cs="TAU-Marutham"/>
                <w:sz w:val="24"/>
              </w:rPr>
              <w:t xml:space="preserve"> 23</w:t>
            </w:r>
            <w:r>
              <w:rPr>
                <w:rFonts w:ascii="TAU-Marutham" w:hAnsi="TAU-Marutham" w:cs="TAU-Marutham"/>
                <w:sz w:val="24"/>
              </w:rPr>
              <w:t>.0</w:t>
            </w:r>
            <w:r w:rsidRPr="00970EF2">
              <w:rPr>
                <w:rFonts w:ascii="TAU-Marutham" w:hAnsi="TAU-Marutham" w:cs="TAU-Marutham"/>
                <w:sz w:val="24"/>
              </w:rPr>
              <w:t>8</w:t>
            </w:r>
            <w:r>
              <w:rPr>
                <w:rFonts w:ascii="TAU-Marutham" w:hAnsi="TAU-Marutham" w:cs="TAU-Marutham"/>
                <w:sz w:val="24"/>
              </w:rPr>
              <w:t>.</w:t>
            </w:r>
            <w:r w:rsidRPr="00970EF2">
              <w:rPr>
                <w:rFonts w:ascii="TAU-Marutham" w:hAnsi="TAU-Marutham" w:cs="TAU-Marutham"/>
                <w:sz w:val="24"/>
              </w:rPr>
              <w:t>201</w:t>
            </w:r>
            <w:r>
              <w:rPr>
                <w:rFonts w:ascii="TAU-Marutham" w:hAnsi="TAU-Marutham" w:cs="TAU-Marutham"/>
                <w:sz w:val="24"/>
              </w:rPr>
              <w:t>6</w:t>
            </w:r>
            <w:r w:rsidRPr="00970EF2">
              <w:rPr>
                <w:rFonts w:ascii="TAU-Marutham" w:hAnsi="TAU-Marutham" w:cs="TAU-Marutham"/>
                <w:sz w:val="24"/>
              </w:rPr>
              <w:t xml:space="preserve"> </w:t>
            </w:r>
            <w:r w:rsidRPr="00970EF2">
              <w:rPr>
                <w:rFonts w:ascii="TAU-Marutham" w:hAnsi="TAU-Marutham" w:cs="TAU-Marutham" w:hint="cs"/>
                <w:sz w:val="24"/>
              </w:rPr>
              <w:t>ஆம்</w:t>
            </w:r>
            <w:r w:rsidRPr="00970EF2">
              <w:rPr>
                <w:rFonts w:ascii="TAU-Marutham" w:hAnsi="TAU-Marutham" w:cs="TAU-Marutham"/>
                <w:sz w:val="24"/>
              </w:rPr>
              <w:t xml:space="preserve"> </w:t>
            </w:r>
            <w:r w:rsidRPr="00970EF2">
              <w:rPr>
                <w:rFonts w:ascii="TAU-Marutham" w:hAnsi="TAU-Marutham" w:cs="TAU-Marutham" w:hint="cs"/>
                <w:sz w:val="24"/>
              </w:rPr>
              <w:t>ஆண்டில்</w:t>
            </w:r>
            <w:r w:rsidRPr="00970EF2">
              <w:rPr>
                <w:rFonts w:ascii="TAU-Marutham" w:hAnsi="TAU-Marutham" w:cs="TAU-Marutham"/>
                <w:sz w:val="24"/>
              </w:rPr>
              <w:t xml:space="preserve"> </w:t>
            </w:r>
            <w:r>
              <w:rPr>
                <w:rFonts w:ascii="TAU-Marutham" w:hAnsi="TAU-Marutham" w:cs="TAU-Marutham"/>
                <w:sz w:val="24"/>
              </w:rPr>
              <w:t xml:space="preserve">ஒப்பந்தப்புள்ளி மற்றும் பொது ஏலம் விடப்பட்டதில் </w:t>
            </w:r>
            <w:r w:rsidRPr="00970EF2">
              <w:rPr>
                <w:rFonts w:ascii="TAU-Marutham" w:hAnsi="TAU-Marutham" w:cs="TAU-Marutham" w:hint="cs"/>
                <w:sz w:val="24"/>
              </w:rPr>
              <w:t>திரு</w:t>
            </w:r>
            <w:r>
              <w:rPr>
                <w:rFonts w:ascii="TAU-Marutham" w:hAnsi="TAU-Marutham" w:cs="TAU-Marutham"/>
                <w:sz w:val="24"/>
              </w:rPr>
              <w:t>.</w:t>
            </w:r>
            <w:r w:rsidRPr="00970EF2">
              <w:rPr>
                <w:rFonts w:ascii="TAU-Marutham" w:hAnsi="TAU-Marutham" w:cs="TAU-Marutham" w:hint="cs"/>
                <w:sz w:val="24"/>
              </w:rPr>
              <w:t>மோகன்பாபு</w:t>
            </w:r>
            <w:r w:rsidRPr="00970EF2">
              <w:rPr>
                <w:rFonts w:ascii="TAU-Marutham" w:hAnsi="TAU-Marutham" w:cs="TAU-Marutham"/>
                <w:sz w:val="24"/>
              </w:rPr>
              <w:t xml:space="preserve"> </w:t>
            </w:r>
            <w:r>
              <w:rPr>
                <w:rFonts w:ascii="TAU-Marutham" w:hAnsi="TAU-Marutham" w:cs="TAU-Marutham"/>
                <w:sz w:val="24"/>
              </w:rPr>
              <w:t xml:space="preserve">த/பெ </w:t>
            </w:r>
            <w:r w:rsidRPr="00970EF2">
              <w:rPr>
                <w:rFonts w:ascii="TAU-Marutham" w:hAnsi="TAU-Marutham" w:cs="TAU-Marutham" w:hint="cs"/>
                <w:sz w:val="24"/>
              </w:rPr>
              <w:t>துரைராஜ்</w:t>
            </w:r>
            <w:r w:rsidRPr="00970EF2">
              <w:rPr>
                <w:rFonts w:ascii="TAU-Marutham" w:hAnsi="TAU-Marutham" w:cs="TAU-Marutham"/>
                <w:sz w:val="24"/>
              </w:rPr>
              <w:t xml:space="preserve"> </w:t>
            </w:r>
            <w:r w:rsidRPr="00970EF2">
              <w:rPr>
                <w:rFonts w:ascii="TAU-Marutham" w:hAnsi="TAU-Marutham" w:cs="TAU-Marutham" w:hint="cs"/>
                <w:sz w:val="24"/>
              </w:rPr>
              <w:t>என்பவர்</w:t>
            </w:r>
            <w:r w:rsidRPr="00970EF2">
              <w:rPr>
                <w:rFonts w:ascii="TAU-Marutham" w:hAnsi="TAU-Marutham" w:cs="TAU-Marutham"/>
                <w:sz w:val="24"/>
              </w:rPr>
              <w:t xml:space="preserve"> </w:t>
            </w:r>
            <w:r w:rsidRPr="00970EF2">
              <w:rPr>
                <w:rFonts w:ascii="TAU-Marutham" w:hAnsi="TAU-Marutham" w:cs="TAU-Marutham" w:hint="cs"/>
                <w:sz w:val="24"/>
              </w:rPr>
              <w:t>மாத</w:t>
            </w:r>
            <w:r w:rsidRPr="00970EF2">
              <w:rPr>
                <w:rFonts w:ascii="TAU-Marutham" w:hAnsi="TAU-Marutham" w:cs="TAU-Marutham"/>
                <w:sz w:val="24"/>
              </w:rPr>
              <w:t xml:space="preserve"> </w:t>
            </w:r>
            <w:r w:rsidRPr="00970EF2">
              <w:rPr>
                <w:rFonts w:ascii="TAU-Marutham" w:hAnsi="TAU-Marutham" w:cs="TAU-Marutham" w:hint="cs"/>
                <w:sz w:val="24"/>
              </w:rPr>
              <w:t>வாடகை</w:t>
            </w:r>
            <w:r>
              <w:rPr>
                <w:rFonts w:ascii="TAU-Marutham" w:hAnsi="TAU-Marutham" w:cs="TAU-Marutham"/>
                <w:sz w:val="24"/>
              </w:rPr>
              <w:t xml:space="preserve"> </w:t>
            </w:r>
            <w:r>
              <w:rPr>
                <w:rFonts w:ascii="TAU-Marutham" w:hAnsi="TAU-Marutham" w:cs="TAU-Marutham" w:hint="cs"/>
                <w:sz w:val="24"/>
              </w:rPr>
              <w:t>ரூ</w:t>
            </w:r>
            <w:r>
              <w:rPr>
                <w:rFonts w:ascii="TAU-Marutham" w:hAnsi="TAU-Marutham" w:cs="TAU-Marutham"/>
                <w:sz w:val="24"/>
              </w:rPr>
              <w:t>.</w:t>
            </w:r>
            <w:r w:rsidRPr="00970EF2">
              <w:rPr>
                <w:rFonts w:ascii="TAU-Marutham" w:hAnsi="TAU-Marutham" w:cs="TAU-Marutham"/>
                <w:sz w:val="24"/>
              </w:rPr>
              <w:t>2500</w:t>
            </w:r>
            <w:r>
              <w:rPr>
                <w:rFonts w:ascii="TAU-Marutham" w:hAnsi="TAU-Marutham" w:cs="TAU-Marutham"/>
                <w:sz w:val="24"/>
              </w:rPr>
              <w:t>/-ஐ</w:t>
            </w:r>
            <w:r w:rsidRPr="00970EF2">
              <w:rPr>
                <w:rFonts w:ascii="TAU-Marutham" w:hAnsi="TAU-Marutham" w:cs="TAU-Marutham"/>
                <w:sz w:val="24"/>
              </w:rPr>
              <w:t xml:space="preserve"> </w:t>
            </w:r>
            <w:r>
              <w:rPr>
                <w:rFonts w:ascii="TAU-Marutham" w:hAnsi="TAU-Marutham" w:cs="TAU-Marutham"/>
                <w:sz w:val="24"/>
              </w:rPr>
              <w:t xml:space="preserve">மற்றும் மேல் மாடி முதல்தளம் </w:t>
            </w:r>
            <w:r w:rsidRPr="00970EF2">
              <w:rPr>
                <w:rFonts w:ascii="TAU-Marutham" w:hAnsi="TAU-Marutham" w:cs="TAU-Marutham" w:hint="cs"/>
                <w:sz w:val="24"/>
              </w:rPr>
              <w:t>ரூ</w:t>
            </w:r>
            <w:r>
              <w:rPr>
                <w:rFonts w:ascii="TAU-Marutham" w:hAnsi="TAU-Marutham" w:cs="TAU-Marutham"/>
                <w:sz w:val="24"/>
              </w:rPr>
              <w:t>.</w:t>
            </w:r>
            <w:r w:rsidRPr="00970EF2">
              <w:rPr>
                <w:rFonts w:ascii="TAU-Marutham" w:hAnsi="TAU-Marutham" w:cs="TAU-Marutham"/>
                <w:sz w:val="24"/>
              </w:rPr>
              <w:t>7</w:t>
            </w:r>
            <w:r>
              <w:rPr>
                <w:rFonts w:ascii="TAU-Marutham" w:hAnsi="TAU-Marutham" w:cs="TAU-Marutham"/>
                <w:sz w:val="24"/>
              </w:rPr>
              <w:t>0</w:t>
            </w:r>
            <w:r w:rsidRPr="00970EF2">
              <w:rPr>
                <w:rFonts w:ascii="TAU-Marutham" w:hAnsi="TAU-Marutham" w:cs="TAU-Marutham"/>
                <w:sz w:val="24"/>
              </w:rPr>
              <w:t>0</w:t>
            </w:r>
            <w:r>
              <w:rPr>
                <w:rFonts w:ascii="TAU-Marutham" w:hAnsi="TAU-Marutham" w:cs="TAU-Marutham"/>
                <w:sz w:val="24"/>
              </w:rPr>
              <w:t xml:space="preserve">/-க்கு பொது ஏலத்தில் எடுக்கப்பட்டு மன்ற தீர்மான எண்.1822 நாள் 31.08.2016-ல் அனுமதி அளிக்கப்பட்டதின் பேரில் குத்தகை உரிமம் </w:t>
            </w:r>
            <w:r w:rsidRPr="00970EF2">
              <w:rPr>
                <w:rFonts w:ascii="TAU-Marutham" w:hAnsi="TAU-Marutham" w:cs="TAU-Marutham" w:hint="cs"/>
                <w:sz w:val="24"/>
              </w:rPr>
              <w:t>வழங்கப்பட்</w:t>
            </w:r>
            <w:r>
              <w:rPr>
                <w:rFonts w:ascii="TAU-Marutham" w:hAnsi="TAU-Marutham" w:cs="TAU-Marutham"/>
                <w:sz w:val="24"/>
              </w:rPr>
              <w:t>டுள்ளது.</w:t>
            </w:r>
            <w:r w:rsidRPr="00970EF2">
              <w:rPr>
                <w:rFonts w:ascii="TAU-Marutham" w:hAnsi="TAU-Marutham" w:cs="TAU-Marutham"/>
                <w:sz w:val="24"/>
              </w:rPr>
              <w:t xml:space="preserve"> </w:t>
            </w:r>
            <w:r>
              <w:rPr>
                <w:rFonts w:ascii="TAU-Marutham" w:hAnsi="TAU-Marutham" w:cs="TAU-Marutham"/>
                <w:sz w:val="24"/>
              </w:rPr>
              <w:t xml:space="preserve">அதனை தொடர்ந்து அரசாணை (நிலை) எண்.181/நகராட்சி நிர்வாகம் மற்றும் குடிநீர் வழங்கல் துறை, நாள் 19.09.2008-ன் படி மூன்றாண்டுகளுக்கு ஒருமுறை 15% வாடகை உயர்வு செய்யப்பட்டு தற்போது தரைதளத்திற்கு மாத வாடகை ரூ.2875/-ம் முதல் தளத்திற்கு மாத வாடகை ரூ.805/-ம் நிர்ணயம் செய்யப்பட்டு தொகை வசூலிக்கப்பட்டு வருகிறது. </w:t>
            </w:r>
            <w:r w:rsidRPr="00893793">
              <w:rPr>
                <w:rFonts w:ascii="TAU-Marutham" w:hAnsi="TAU-Marutham" w:cs="TAU-Marutham" w:hint="cs"/>
                <w:sz w:val="24"/>
              </w:rPr>
              <w:t>இந்நிலையில்</w:t>
            </w:r>
            <w:r w:rsidRPr="00893793">
              <w:rPr>
                <w:rFonts w:ascii="TAU-Marutham" w:hAnsi="TAU-Marutham" w:cs="TAU-Marutham"/>
                <w:sz w:val="24"/>
              </w:rPr>
              <w:t xml:space="preserve"> </w:t>
            </w:r>
            <w:r w:rsidRPr="00893793">
              <w:rPr>
                <w:rFonts w:ascii="TAU-Marutham" w:hAnsi="TAU-Marutham" w:cs="TAU-Marutham" w:hint="cs"/>
                <w:sz w:val="24"/>
              </w:rPr>
              <w:t>மேற்கண்ட</w:t>
            </w:r>
            <w:r w:rsidRPr="00893793">
              <w:rPr>
                <w:rFonts w:ascii="TAU-Marutham" w:hAnsi="TAU-Marutham" w:cs="TAU-Marutham"/>
                <w:sz w:val="24"/>
              </w:rPr>
              <w:t xml:space="preserve"> </w:t>
            </w:r>
            <w:r w:rsidRPr="00893793">
              <w:rPr>
                <w:rFonts w:ascii="TAU-Marutham" w:hAnsi="TAU-Marutham" w:cs="TAU-Marutham" w:hint="cs"/>
                <w:sz w:val="24"/>
              </w:rPr>
              <w:t>இடத்தினை</w:t>
            </w:r>
            <w:r w:rsidRPr="00893793">
              <w:rPr>
                <w:rFonts w:ascii="TAU-Marutham" w:hAnsi="TAU-Marutham" w:cs="TAU-Marutham"/>
                <w:sz w:val="24"/>
              </w:rPr>
              <w:t xml:space="preserve"> </w:t>
            </w:r>
            <w:r w:rsidRPr="00893793">
              <w:rPr>
                <w:rFonts w:ascii="TAU-Marutham" w:hAnsi="TAU-Marutham" w:cs="TAU-Marutham" w:hint="cs"/>
                <w:sz w:val="24"/>
              </w:rPr>
              <w:t>பொது</w:t>
            </w:r>
            <w:r w:rsidRPr="00893793">
              <w:rPr>
                <w:rFonts w:ascii="TAU-Marutham" w:hAnsi="TAU-Marutham" w:cs="TAU-Marutham"/>
                <w:sz w:val="24"/>
              </w:rPr>
              <w:t xml:space="preserve"> </w:t>
            </w:r>
            <w:r w:rsidRPr="00893793">
              <w:rPr>
                <w:rFonts w:ascii="TAU-Marutham" w:hAnsi="TAU-Marutham" w:cs="TAU-Marutham" w:hint="cs"/>
                <w:sz w:val="24"/>
              </w:rPr>
              <w:t>ஏலம்</w:t>
            </w:r>
            <w:r w:rsidRPr="00893793">
              <w:rPr>
                <w:rFonts w:ascii="TAU-Marutham" w:hAnsi="TAU-Marutham" w:cs="TAU-Marutham"/>
                <w:sz w:val="24"/>
              </w:rPr>
              <w:t xml:space="preserve"> </w:t>
            </w:r>
            <w:r w:rsidRPr="00893793">
              <w:rPr>
                <w:rFonts w:ascii="TAU-Marutham" w:hAnsi="TAU-Marutham" w:cs="TAU-Marutham" w:hint="cs"/>
                <w:sz w:val="24"/>
              </w:rPr>
              <w:t>விடும்</w:t>
            </w:r>
            <w:r w:rsidRPr="00893793">
              <w:rPr>
                <w:rFonts w:ascii="TAU-Marutham" w:hAnsi="TAU-Marutham" w:cs="TAU-Marutham"/>
                <w:sz w:val="24"/>
              </w:rPr>
              <w:t xml:space="preserve"> </w:t>
            </w:r>
            <w:r w:rsidRPr="00893793">
              <w:rPr>
                <w:rFonts w:ascii="TAU-Marutham" w:hAnsi="TAU-Marutham" w:cs="TAU-Marutham" w:hint="cs"/>
                <w:sz w:val="24"/>
              </w:rPr>
              <w:t>பட்சத்தில்</w:t>
            </w:r>
            <w:r w:rsidRPr="00893793">
              <w:rPr>
                <w:rFonts w:ascii="TAU-Marutham" w:hAnsi="TAU-Marutham" w:cs="TAU-Marutham"/>
                <w:sz w:val="24"/>
              </w:rPr>
              <w:t xml:space="preserve"> </w:t>
            </w:r>
            <w:r w:rsidRPr="00893793">
              <w:rPr>
                <w:rFonts w:ascii="TAU-Marutham" w:hAnsi="TAU-Marutham" w:cs="TAU-Marutham" w:hint="cs"/>
                <w:sz w:val="24"/>
              </w:rPr>
              <w:t>ஏலத்தொகை</w:t>
            </w:r>
            <w:r w:rsidRPr="00893793">
              <w:rPr>
                <w:rFonts w:ascii="TAU-Marutham" w:hAnsi="TAU-Marutham" w:cs="TAU-Marutham"/>
                <w:sz w:val="24"/>
              </w:rPr>
              <w:t xml:space="preserve"> </w:t>
            </w:r>
            <w:r w:rsidRPr="00893793">
              <w:rPr>
                <w:rFonts w:ascii="TAU-Marutham" w:hAnsi="TAU-Marutham" w:cs="TAU-Marutham" w:hint="cs"/>
                <w:sz w:val="24"/>
              </w:rPr>
              <w:t>அதிகரிக்கும்</w:t>
            </w:r>
            <w:r w:rsidRPr="00893793">
              <w:rPr>
                <w:rFonts w:ascii="TAU-Marutham" w:hAnsi="TAU-Marutham" w:cs="TAU-Marutham"/>
                <w:sz w:val="24"/>
              </w:rPr>
              <w:t xml:space="preserve"> </w:t>
            </w:r>
            <w:r w:rsidRPr="00893793">
              <w:rPr>
                <w:rFonts w:ascii="TAU-Marutham" w:hAnsi="TAU-Marutham" w:cs="TAU-Marutham" w:hint="cs"/>
                <w:sz w:val="24"/>
              </w:rPr>
              <w:t>என்று</w:t>
            </w:r>
            <w:r w:rsidRPr="00893793">
              <w:rPr>
                <w:rFonts w:ascii="TAU-Marutham" w:hAnsi="TAU-Marutham" w:cs="TAU-Marutham"/>
                <w:sz w:val="24"/>
              </w:rPr>
              <w:t xml:space="preserve"> </w:t>
            </w:r>
            <w:r w:rsidRPr="00893793">
              <w:rPr>
                <w:rFonts w:ascii="TAU-Marutham" w:hAnsi="TAU-Marutham" w:cs="TAU-Marutham" w:hint="cs"/>
                <w:sz w:val="24"/>
              </w:rPr>
              <w:t>நகர்மன்ற</w:t>
            </w:r>
            <w:r w:rsidRPr="00893793">
              <w:rPr>
                <w:rFonts w:ascii="TAU-Marutham" w:hAnsi="TAU-Marutham" w:cs="TAU-Marutham"/>
                <w:sz w:val="24"/>
              </w:rPr>
              <w:t xml:space="preserve"> </w:t>
            </w:r>
            <w:r w:rsidRPr="00893793">
              <w:rPr>
                <w:rFonts w:ascii="TAU-Marutham" w:hAnsi="TAU-Marutham" w:cs="TAU-Marutham" w:hint="cs"/>
                <w:sz w:val="24"/>
              </w:rPr>
              <w:t>உறுப்பினர்களால்</w:t>
            </w:r>
            <w:r w:rsidRPr="00893793">
              <w:rPr>
                <w:rFonts w:ascii="TAU-Marutham" w:hAnsi="TAU-Marutham" w:cs="TAU-Marutham"/>
                <w:sz w:val="24"/>
              </w:rPr>
              <w:t xml:space="preserve"> </w:t>
            </w:r>
            <w:r w:rsidRPr="00893793">
              <w:rPr>
                <w:rFonts w:ascii="TAU-Marutham" w:hAnsi="TAU-Marutham" w:cs="TAU-Marutham" w:hint="cs"/>
                <w:sz w:val="24"/>
              </w:rPr>
              <w:t>நகர்மன்ற</w:t>
            </w:r>
            <w:r w:rsidRPr="00893793">
              <w:rPr>
                <w:rFonts w:ascii="TAU-Marutham" w:hAnsi="TAU-Marutham" w:cs="TAU-Marutham"/>
                <w:sz w:val="24"/>
              </w:rPr>
              <w:t xml:space="preserve"> </w:t>
            </w:r>
            <w:r w:rsidRPr="00893793">
              <w:rPr>
                <w:rFonts w:ascii="TAU-Marutham" w:hAnsi="TAU-Marutham" w:cs="TAU-Marutham" w:hint="cs"/>
                <w:sz w:val="24"/>
              </w:rPr>
              <w:t>கூட்டத்தில்</w:t>
            </w:r>
            <w:r w:rsidRPr="00893793">
              <w:rPr>
                <w:rFonts w:ascii="TAU-Marutham" w:hAnsi="TAU-Marutham" w:cs="TAU-Marutham"/>
                <w:sz w:val="24"/>
              </w:rPr>
              <w:t xml:space="preserve"> </w:t>
            </w:r>
            <w:r w:rsidRPr="00893793">
              <w:rPr>
                <w:rFonts w:ascii="TAU-Marutham" w:hAnsi="TAU-Marutham" w:cs="TAU-Marutham" w:hint="cs"/>
                <w:sz w:val="24"/>
              </w:rPr>
              <w:t>கேள்வி</w:t>
            </w:r>
            <w:r w:rsidRPr="00893793">
              <w:rPr>
                <w:rFonts w:ascii="TAU-Marutham" w:hAnsi="TAU-Marutham" w:cs="TAU-Marutham"/>
                <w:sz w:val="24"/>
              </w:rPr>
              <w:t xml:space="preserve"> </w:t>
            </w:r>
            <w:r w:rsidRPr="00893793">
              <w:rPr>
                <w:rFonts w:ascii="TAU-Marutham" w:hAnsi="TAU-Marutham" w:cs="TAU-Marutham" w:hint="cs"/>
                <w:sz w:val="24"/>
              </w:rPr>
              <w:t>எழுப்பப்பட்டு</w:t>
            </w:r>
            <w:r w:rsidRPr="00893793">
              <w:rPr>
                <w:rFonts w:ascii="TAU-Marutham" w:hAnsi="TAU-Marutham" w:cs="TAU-Marutham"/>
                <w:sz w:val="24"/>
              </w:rPr>
              <w:t xml:space="preserve"> </w:t>
            </w:r>
            <w:r w:rsidRPr="00893793">
              <w:rPr>
                <w:rFonts w:ascii="TAU-Marutham" w:hAnsi="TAU-Marutham" w:cs="TAU-Marutham" w:hint="cs"/>
                <w:sz w:val="24"/>
              </w:rPr>
              <w:t>வருகின்றன</w:t>
            </w:r>
            <w:r>
              <w:rPr>
                <w:rFonts w:ascii="TAU-Marutham" w:hAnsi="TAU-Marutham" w:cs="TAU-Marutham"/>
                <w:sz w:val="24"/>
              </w:rPr>
              <w:t>.</w:t>
            </w:r>
            <w:r w:rsidRPr="00893793">
              <w:rPr>
                <w:rFonts w:ascii="TAU-Marutham" w:hAnsi="TAU-Marutham" w:cs="TAU-Marutham"/>
                <w:sz w:val="24"/>
              </w:rPr>
              <w:t xml:space="preserve"> </w:t>
            </w:r>
            <w:r w:rsidRPr="00893793">
              <w:rPr>
                <w:rFonts w:ascii="TAU-Marutham" w:hAnsi="TAU-Marutham" w:cs="TAU-Marutham" w:hint="cs"/>
                <w:sz w:val="24"/>
              </w:rPr>
              <w:t>அதனைத்</w:t>
            </w:r>
            <w:r w:rsidRPr="00893793">
              <w:rPr>
                <w:rFonts w:ascii="TAU-Marutham" w:hAnsi="TAU-Marutham" w:cs="TAU-Marutham"/>
                <w:sz w:val="24"/>
              </w:rPr>
              <w:t xml:space="preserve"> </w:t>
            </w:r>
            <w:r w:rsidRPr="00893793">
              <w:rPr>
                <w:rFonts w:ascii="TAU-Marutham" w:hAnsi="TAU-Marutham" w:cs="TAU-Marutham" w:hint="cs"/>
                <w:sz w:val="24"/>
              </w:rPr>
              <w:t>தொடர்ந்து</w:t>
            </w:r>
            <w:r w:rsidRPr="00893793">
              <w:rPr>
                <w:rFonts w:ascii="TAU-Marutham" w:hAnsi="TAU-Marutham" w:cs="TAU-Marutham"/>
                <w:sz w:val="24"/>
              </w:rPr>
              <w:t xml:space="preserve"> </w:t>
            </w:r>
            <w:r w:rsidRPr="00893793">
              <w:rPr>
                <w:rFonts w:ascii="TAU-Marutham" w:hAnsi="TAU-Marutham" w:cs="TAU-Marutham" w:hint="cs"/>
                <w:sz w:val="24"/>
              </w:rPr>
              <w:t>மேற்கண்ட</w:t>
            </w:r>
            <w:r w:rsidRPr="00893793">
              <w:rPr>
                <w:rFonts w:ascii="TAU-Marutham" w:hAnsi="TAU-Marutham" w:cs="TAU-Marutham"/>
                <w:sz w:val="24"/>
              </w:rPr>
              <w:t xml:space="preserve"> </w:t>
            </w:r>
            <w:r w:rsidRPr="00893793">
              <w:rPr>
                <w:rFonts w:ascii="TAU-Marutham" w:hAnsi="TAU-Marutham" w:cs="TAU-Marutham" w:hint="cs"/>
                <w:sz w:val="24"/>
              </w:rPr>
              <w:t>இடத்தினை</w:t>
            </w:r>
            <w:r w:rsidRPr="00893793">
              <w:rPr>
                <w:rFonts w:ascii="TAU-Marutham" w:hAnsi="TAU-Marutham" w:cs="TAU-Marutham"/>
                <w:sz w:val="24"/>
              </w:rPr>
              <w:t xml:space="preserve"> </w:t>
            </w:r>
            <w:r w:rsidRPr="00893793">
              <w:rPr>
                <w:rFonts w:ascii="TAU-Marutham" w:hAnsi="TAU-Marutham" w:cs="TAU-Marutham" w:hint="cs"/>
                <w:sz w:val="24"/>
              </w:rPr>
              <w:t>ஆய்வு</w:t>
            </w:r>
            <w:r w:rsidRPr="00893793">
              <w:rPr>
                <w:rFonts w:ascii="TAU-Marutham" w:hAnsi="TAU-Marutham" w:cs="TAU-Marutham"/>
                <w:sz w:val="24"/>
              </w:rPr>
              <w:t xml:space="preserve"> </w:t>
            </w:r>
            <w:r w:rsidRPr="00893793">
              <w:rPr>
                <w:rFonts w:ascii="TAU-Marutham" w:hAnsi="TAU-Marutham" w:cs="TAU-Marutham" w:hint="cs"/>
                <w:sz w:val="24"/>
              </w:rPr>
              <w:t>செய்து</w:t>
            </w:r>
            <w:r w:rsidRPr="00893793">
              <w:rPr>
                <w:rFonts w:ascii="TAU-Marutham" w:hAnsi="TAU-Marutham" w:cs="TAU-Marutham"/>
                <w:sz w:val="24"/>
              </w:rPr>
              <w:t xml:space="preserve"> </w:t>
            </w:r>
            <w:r w:rsidRPr="00893793">
              <w:rPr>
                <w:rFonts w:ascii="TAU-Marutham" w:hAnsi="TAU-Marutham" w:cs="TAU-Marutham" w:hint="cs"/>
                <w:sz w:val="24"/>
              </w:rPr>
              <w:t>உரிய</w:t>
            </w:r>
            <w:r w:rsidRPr="00893793">
              <w:rPr>
                <w:rFonts w:ascii="TAU-Marutham" w:hAnsi="TAU-Marutham" w:cs="TAU-Marutham"/>
                <w:sz w:val="24"/>
              </w:rPr>
              <w:t xml:space="preserve"> </w:t>
            </w:r>
            <w:r w:rsidRPr="00893793">
              <w:rPr>
                <w:rFonts w:ascii="TAU-Marutham" w:hAnsi="TAU-Marutham" w:cs="TAU-Marutham" w:hint="cs"/>
                <w:sz w:val="24"/>
              </w:rPr>
              <w:t>அறிக்கை</w:t>
            </w:r>
            <w:r w:rsidRPr="00893793">
              <w:rPr>
                <w:rFonts w:ascii="TAU-Marutham" w:hAnsi="TAU-Marutham" w:cs="TAU-Marutham"/>
                <w:sz w:val="24"/>
              </w:rPr>
              <w:t xml:space="preserve"> </w:t>
            </w:r>
            <w:r w:rsidRPr="00893793">
              <w:rPr>
                <w:rFonts w:ascii="TAU-Marutham" w:hAnsi="TAU-Marutham" w:cs="TAU-Marutham" w:hint="cs"/>
                <w:sz w:val="24"/>
              </w:rPr>
              <w:t>சமர்ப்பிக்க</w:t>
            </w:r>
            <w:r w:rsidRPr="00893793">
              <w:rPr>
                <w:rFonts w:ascii="TAU-Marutham" w:hAnsi="TAU-Marutham" w:cs="TAU-Marutham"/>
                <w:sz w:val="24"/>
              </w:rPr>
              <w:t xml:space="preserve"> </w:t>
            </w:r>
            <w:r w:rsidRPr="00893793">
              <w:rPr>
                <w:rFonts w:ascii="TAU-Marutham" w:hAnsi="TAU-Marutham" w:cs="TAU-Marutham" w:hint="cs"/>
                <w:sz w:val="24"/>
              </w:rPr>
              <w:t>வருவாய்</w:t>
            </w:r>
            <w:r w:rsidRPr="00893793">
              <w:rPr>
                <w:rFonts w:ascii="TAU-Marutham" w:hAnsi="TAU-Marutham" w:cs="TAU-Marutham"/>
                <w:sz w:val="24"/>
              </w:rPr>
              <w:t xml:space="preserve"> </w:t>
            </w:r>
            <w:r w:rsidRPr="00893793">
              <w:rPr>
                <w:rFonts w:ascii="TAU-Marutham" w:hAnsi="TAU-Marutham" w:cs="TAU-Marutham" w:hint="cs"/>
                <w:sz w:val="24"/>
              </w:rPr>
              <w:t>ஆய்வாளர்</w:t>
            </w:r>
            <w:r w:rsidRPr="00893793">
              <w:rPr>
                <w:rFonts w:ascii="TAU-Marutham" w:hAnsi="TAU-Marutham" w:cs="TAU-Marutham"/>
                <w:sz w:val="24"/>
              </w:rPr>
              <w:t xml:space="preserve"> </w:t>
            </w:r>
            <w:r w:rsidRPr="00893793">
              <w:rPr>
                <w:rFonts w:ascii="TAU-Marutham" w:hAnsi="TAU-Marutham" w:cs="TAU-Marutham" w:hint="cs"/>
                <w:sz w:val="24"/>
              </w:rPr>
              <w:t>அவர்க</w:t>
            </w:r>
            <w:r>
              <w:rPr>
                <w:rFonts w:ascii="TAU-Marutham" w:hAnsi="TAU-Marutham" w:cs="TAU-Marutham"/>
                <w:sz w:val="24"/>
              </w:rPr>
              <w:t>ள்</w:t>
            </w:r>
            <w:r w:rsidRPr="00893793">
              <w:rPr>
                <w:rFonts w:ascii="TAU-Marutham" w:hAnsi="TAU-Marutham" w:cs="TAU-Marutham"/>
                <w:sz w:val="24"/>
              </w:rPr>
              <w:t xml:space="preserve"> </w:t>
            </w:r>
            <w:r>
              <w:rPr>
                <w:rFonts w:ascii="TAU-Marutham" w:hAnsi="TAU-Marutham" w:cs="TAU-Marutham"/>
                <w:sz w:val="24"/>
              </w:rPr>
              <w:t>கோரி</w:t>
            </w:r>
            <w:r w:rsidRPr="00893793">
              <w:rPr>
                <w:rFonts w:ascii="TAU-Marutham" w:hAnsi="TAU-Marutham" w:cs="TAU-Marutham" w:hint="cs"/>
                <w:sz w:val="24"/>
              </w:rPr>
              <w:t>யதை</w:t>
            </w:r>
            <w:r w:rsidRPr="00893793">
              <w:rPr>
                <w:rFonts w:ascii="TAU-Marutham" w:hAnsi="TAU-Marutham" w:cs="TAU-Marutham"/>
                <w:sz w:val="24"/>
              </w:rPr>
              <w:t xml:space="preserve"> </w:t>
            </w:r>
            <w:r w:rsidRPr="00893793">
              <w:rPr>
                <w:rFonts w:ascii="TAU-Marutham" w:hAnsi="TAU-Marutham" w:cs="TAU-Marutham" w:hint="cs"/>
                <w:sz w:val="24"/>
              </w:rPr>
              <w:t>தொடர்ந்து</w:t>
            </w:r>
            <w:r w:rsidRPr="00893793">
              <w:rPr>
                <w:rFonts w:ascii="TAU-Marutham" w:hAnsi="TAU-Marutham" w:cs="TAU-Marutham"/>
                <w:sz w:val="24"/>
              </w:rPr>
              <w:t xml:space="preserve"> </w:t>
            </w:r>
            <w:r w:rsidRPr="00893793">
              <w:rPr>
                <w:rFonts w:ascii="TAU-Marutham" w:hAnsi="TAU-Marutham" w:cs="TAU-Marutham" w:hint="cs"/>
                <w:sz w:val="24"/>
              </w:rPr>
              <w:t>வருவாய்</w:t>
            </w:r>
            <w:r w:rsidRPr="00893793">
              <w:rPr>
                <w:rFonts w:ascii="TAU-Marutham" w:hAnsi="TAU-Marutham" w:cs="TAU-Marutham"/>
                <w:sz w:val="24"/>
              </w:rPr>
              <w:t xml:space="preserve"> </w:t>
            </w:r>
            <w:r w:rsidRPr="00893793">
              <w:rPr>
                <w:rFonts w:ascii="TAU-Marutham" w:hAnsi="TAU-Marutham" w:cs="TAU-Marutham" w:hint="cs"/>
                <w:sz w:val="24"/>
              </w:rPr>
              <w:t>ஆய்வாளர்</w:t>
            </w:r>
            <w:r w:rsidRPr="00893793">
              <w:rPr>
                <w:rFonts w:ascii="TAU-Marutham" w:hAnsi="TAU-Marutham" w:cs="TAU-Marutham"/>
                <w:sz w:val="24"/>
              </w:rPr>
              <w:t xml:space="preserve"> </w:t>
            </w:r>
            <w:r w:rsidRPr="00893793">
              <w:rPr>
                <w:rFonts w:ascii="TAU-Marutham" w:hAnsi="TAU-Marutham" w:cs="TAU-Marutham" w:hint="cs"/>
                <w:sz w:val="24"/>
              </w:rPr>
              <w:t>அவர்களின்</w:t>
            </w:r>
            <w:r w:rsidRPr="00893793">
              <w:rPr>
                <w:rFonts w:ascii="TAU-Marutham" w:hAnsi="TAU-Marutham" w:cs="TAU-Marutham"/>
                <w:sz w:val="24"/>
              </w:rPr>
              <w:t xml:space="preserve"> </w:t>
            </w:r>
            <w:r w:rsidRPr="00893793">
              <w:rPr>
                <w:rFonts w:ascii="TAU-Marutham" w:hAnsi="TAU-Marutham" w:cs="TAU-Marutham" w:hint="cs"/>
                <w:sz w:val="24"/>
              </w:rPr>
              <w:t>குறிப்பில்</w:t>
            </w:r>
            <w:r w:rsidRPr="00893793">
              <w:rPr>
                <w:rFonts w:ascii="TAU-Marutham" w:hAnsi="TAU-Marutham" w:cs="TAU-Marutham"/>
                <w:sz w:val="24"/>
              </w:rPr>
              <w:t xml:space="preserve"> </w:t>
            </w:r>
            <w:r w:rsidRPr="00893793">
              <w:rPr>
                <w:rFonts w:ascii="TAU-Marutham" w:hAnsi="TAU-Marutham" w:cs="TAU-Marutham" w:hint="cs"/>
                <w:sz w:val="24"/>
              </w:rPr>
              <w:t>மேற்கண்ட</w:t>
            </w:r>
            <w:r w:rsidRPr="00893793">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sidRPr="00893793">
              <w:rPr>
                <w:rFonts w:ascii="TAU-Marutham" w:hAnsi="TAU-Marutham" w:cs="TAU-Marutham" w:hint="cs"/>
                <w:sz w:val="24"/>
              </w:rPr>
              <w:t>உரிமம்</w:t>
            </w:r>
            <w:r w:rsidRPr="00893793">
              <w:rPr>
                <w:rFonts w:ascii="TAU-Marutham" w:hAnsi="TAU-Marutham" w:cs="TAU-Marutham"/>
                <w:sz w:val="24"/>
              </w:rPr>
              <w:t xml:space="preserve"> </w:t>
            </w:r>
            <w:r w:rsidRPr="00893793">
              <w:rPr>
                <w:rFonts w:ascii="TAU-Marutham" w:hAnsi="TAU-Marutham" w:cs="TAU-Marutham" w:hint="cs"/>
                <w:sz w:val="24"/>
              </w:rPr>
              <w:t>ரத்து</w:t>
            </w:r>
            <w:r w:rsidRPr="00893793">
              <w:rPr>
                <w:rFonts w:ascii="TAU-Marutham" w:hAnsi="TAU-Marutham" w:cs="TAU-Marutham"/>
                <w:sz w:val="24"/>
              </w:rPr>
              <w:t xml:space="preserve"> </w:t>
            </w:r>
            <w:r w:rsidRPr="00893793">
              <w:rPr>
                <w:rFonts w:ascii="TAU-Marutham" w:hAnsi="TAU-Marutham" w:cs="TAU-Marutham" w:hint="cs"/>
                <w:sz w:val="24"/>
              </w:rPr>
              <w:t>செய்து</w:t>
            </w:r>
            <w:r w:rsidRPr="00893793">
              <w:rPr>
                <w:rFonts w:ascii="TAU-Marutham" w:hAnsi="TAU-Marutham" w:cs="TAU-Marutham"/>
                <w:sz w:val="24"/>
              </w:rPr>
              <w:t xml:space="preserve"> </w:t>
            </w:r>
            <w:r w:rsidRPr="00893793">
              <w:rPr>
                <w:rFonts w:ascii="TAU-Marutham" w:hAnsi="TAU-Marutham" w:cs="TAU-Marutham" w:hint="cs"/>
                <w:sz w:val="24"/>
              </w:rPr>
              <w:t>ஆண்டு</w:t>
            </w:r>
            <w:r w:rsidRPr="00893793">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sidRPr="00893793">
              <w:rPr>
                <w:rFonts w:ascii="TAU-Marutham" w:hAnsi="TAU-Marutham" w:cs="TAU-Marutham" w:hint="cs"/>
                <w:sz w:val="24"/>
              </w:rPr>
              <w:t>இனமாக</w:t>
            </w:r>
            <w:r w:rsidRPr="00893793">
              <w:rPr>
                <w:rFonts w:ascii="TAU-Marutham" w:hAnsi="TAU-Marutham" w:cs="TAU-Marutham"/>
                <w:sz w:val="24"/>
              </w:rPr>
              <w:t xml:space="preserve"> </w:t>
            </w:r>
            <w:r w:rsidRPr="00893793">
              <w:rPr>
                <w:rFonts w:ascii="TAU-Marutham" w:hAnsi="TAU-Marutham" w:cs="TAU-Marutham" w:hint="cs"/>
                <w:sz w:val="24"/>
              </w:rPr>
              <w:t>பொது</w:t>
            </w:r>
            <w:r w:rsidRPr="00893793">
              <w:rPr>
                <w:rFonts w:ascii="TAU-Marutham" w:hAnsi="TAU-Marutham" w:cs="TAU-Marutham"/>
                <w:sz w:val="24"/>
              </w:rPr>
              <w:t xml:space="preserve"> </w:t>
            </w:r>
            <w:r>
              <w:rPr>
                <w:rFonts w:ascii="TAU-Marutham" w:hAnsi="TAU-Marutham" w:cs="TAU-Marutham"/>
                <w:sz w:val="24"/>
              </w:rPr>
              <w:t xml:space="preserve">ஏலம் </w:t>
            </w:r>
            <w:proofErr w:type="gramStart"/>
            <w:r>
              <w:rPr>
                <w:rFonts w:ascii="TAU-Marutham" w:hAnsi="TAU-Marutham" w:cs="TAU-Marutham"/>
                <w:sz w:val="24"/>
              </w:rPr>
              <w:t>/</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ஒப</w:t>
            </w:r>
            <w:proofErr w:type="gramEnd"/>
            <w:r w:rsidRPr="00893793">
              <w:rPr>
                <w:rFonts w:ascii="TAU-Marutham" w:hAnsi="TAU-Marutham" w:cs="TAU-Marutham" w:hint="cs"/>
                <w:sz w:val="24"/>
              </w:rPr>
              <w:t>்பந்தப்புள்ளி</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கோரும்</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பட்சத்தில்</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தொகை</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பல</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மடங்கு</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அதிகரிக்கும்</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என</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தெரிவித்துள்</w:t>
            </w:r>
            <w:r>
              <w:rPr>
                <w:rFonts w:ascii="TAU-Marutham" w:hAnsi="TAU-Marutham" w:cs="TAU-Marutham"/>
                <w:sz w:val="24"/>
              </w:rPr>
              <w:t>ளா</w:t>
            </w:r>
            <w:r w:rsidRPr="00893793">
              <w:rPr>
                <w:rFonts w:ascii="TAU-Marutham" w:hAnsi="TAU-Marutham" w:cs="TAU-Marutham" w:hint="cs"/>
                <w:sz w:val="24"/>
              </w:rPr>
              <w:t>ர்</w:t>
            </w:r>
            <w:r>
              <w:rPr>
                <w:rFonts w:ascii="TAU-Marutham" w:hAnsi="TAU-Marutham" w:cs="TAU-Marutham"/>
                <w:sz w:val="24"/>
              </w:rPr>
              <w:t>.</w:t>
            </w:r>
            <w:r w:rsidRPr="00893793">
              <w:rPr>
                <w:rFonts w:ascii="TAU-Marutham" w:hAnsi="TAU-Marutham" w:cs="TAU-Marutham"/>
                <w:sz w:val="24"/>
              </w:rPr>
              <w:t xml:space="preserve"> </w:t>
            </w:r>
          </w:p>
          <w:p w:rsidR="00972D15" w:rsidRPr="002E4AAD" w:rsidRDefault="00972D15" w:rsidP="00972D15">
            <w:pPr>
              <w:jc w:val="both"/>
              <w:rPr>
                <w:rFonts w:ascii="TAU-Marutham" w:hAnsi="TAU-Marutham" w:cs="TAU-Marutham"/>
                <w:sz w:val="24"/>
              </w:rPr>
            </w:pPr>
            <w:r>
              <w:rPr>
                <w:rFonts w:ascii="TAU-Marutham" w:hAnsi="TAU-Marutham" w:cs="TAU-Marutham"/>
                <w:sz w:val="24"/>
              </w:rPr>
              <w:t xml:space="preserve">       </w:t>
            </w:r>
            <w:r w:rsidRPr="00893793">
              <w:rPr>
                <w:rFonts w:ascii="TAU-Marutham" w:hAnsi="TAU-Marutham" w:cs="TAU-Marutham" w:hint="cs"/>
                <w:sz w:val="24"/>
              </w:rPr>
              <w:t>எனவே</w:t>
            </w:r>
            <w:r w:rsidRPr="00893793">
              <w:rPr>
                <w:rFonts w:ascii="TAU-Marutham" w:hAnsi="TAU-Marutham" w:cs="TAU-Marutham"/>
                <w:sz w:val="24"/>
              </w:rPr>
              <w:t xml:space="preserve"> </w:t>
            </w:r>
            <w:r w:rsidRPr="00893793">
              <w:rPr>
                <w:rFonts w:ascii="TAU-Marutham" w:hAnsi="TAU-Marutham" w:cs="TAU-Marutham" w:hint="cs"/>
                <w:sz w:val="24"/>
              </w:rPr>
              <w:t>மேற்கண்ட</w:t>
            </w:r>
            <w:r w:rsidRPr="00893793">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sidRPr="00893793">
              <w:rPr>
                <w:rFonts w:ascii="TAU-Marutham" w:hAnsi="TAU-Marutham" w:cs="TAU-Marutham" w:hint="cs"/>
                <w:sz w:val="24"/>
              </w:rPr>
              <w:t>உரிமத்தை</w:t>
            </w:r>
            <w:r w:rsidRPr="00893793">
              <w:rPr>
                <w:rFonts w:ascii="TAU-Marutham" w:hAnsi="TAU-Marutham" w:cs="TAU-Marutham"/>
                <w:sz w:val="24"/>
              </w:rPr>
              <w:t xml:space="preserve"> </w:t>
            </w:r>
            <w:r w:rsidRPr="00893793">
              <w:rPr>
                <w:rFonts w:ascii="TAU-Marutham" w:hAnsi="TAU-Marutham" w:cs="TAU-Marutham" w:hint="cs"/>
                <w:sz w:val="24"/>
              </w:rPr>
              <w:t>ரத்து</w:t>
            </w:r>
            <w:r w:rsidRPr="00893793">
              <w:rPr>
                <w:rFonts w:ascii="TAU-Marutham" w:hAnsi="TAU-Marutham" w:cs="TAU-Marutham"/>
                <w:sz w:val="24"/>
              </w:rPr>
              <w:t xml:space="preserve"> </w:t>
            </w:r>
            <w:r w:rsidRPr="00893793">
              <w:rPr>
                <w:rFonts w:ascii="TAU-Marutham" w:hAnsi="TAU-Marutham" w:cs="TAU-Marutham" w:hint="cs"/>
                <w:sz w:val="24"/>
              </w:rPr>
              <w:t>செய்து</w:t>
            </w:r>
            <w:r w:rsidRPr="00893793">
              <w:rPr>
                <w:rFonts w:ascii="TAU-Marutham" w:hAnsi="TAU-Marutham" w:cs="TAU-Marutham"/>
                <w:sz w:val="24"/>
              </w:rPr>
              <w:t xml:space="preserve"> </w:t>
            </w:r>
            <w:r w:rsidRPr="00893793">
              <w:rPr>
                <w:rFonts w:ascii="TAU-Marutham" w:hAnsi="TAU-Marutham" w:cs="TAU-Marutham" w:hint="cs"/>
                <w:sz w:val="24"/>
              </w:rPr>
              <w:t>பொது</w:t>
            </w:r>
            <w:r w:rsidRPr="00893793">
              <w:rPr>
                <w:rFonts w:ascii="TAU-Marutham" w:hAnsi="TAU-Marutham" w:cs="TAU-Marutham"/>
                <w:sz w:val="24"/>
              </w:rPr>
              <w:t xml:space="preserve"> </w:t>
            </w:r>
            <w:r w:rsidRPr="00893793">
              <w:rPr>
                <w:rFonts w:ascii="TAU-Marutham" w:hAnsi="TAU-Marutham" w:cs="TAU-Marutham" w:hint="cs"/>
                <w:sz w:val="24"/>
              </w:rPr>
              <w:t>ஏலம்</w:t>
            </w:r>
            <w:r>
              <w:rPr>
                <w:rFonts w:ascii="TAU-Marutham" w:hAnsi="TAU-Marutham" w:cs="TAU-Marutham"/>
                <w:sz w:val="24"/>
              </w:rPr>
              <w:t xml:space="preserve"> /</w:t>
            </w:r>
            <w:r w:rsidRPr="00893793">
              <w:rPr>
                <w:rFonts w:ascii="TAU-Marutham" w:hAnsi="TAU-Marutham" w:cs="TAU-Marutham"/>
                <w:sz w:val="24"/>
              </w:rPr>
              <w:t xml:space="preserve"> </w:t>
            </w:r>
            <w:r w:rsidRPr="00893793">
              <w:rPr>
                <w:rFonts w:ascii="TAU-Marutham" w:hAnsi="TAU-Marutham" w:cs="TAU-Marutham" w:hint="cs"/>
                <w:sz w:val="24"/>
              </w:rPr>
              <w:t>ஒப்பந்தப்புள்ளி</w:t>
            </w:r>
            <w:r w:rsidRPr="00893793">
              <w:rPr>
                <w:rFonts w:ascii="TAU-Marutham" w:hAnsi="TAU-Marutham" w:cs="TAU-Marutham"/>
                <w:sz w:val="24"/>
              </w:rPr>
              <w:t xml:space="preserve"> </w:t>
            </w:r>
            <w:r w:rsidRPr="00893793">
              <w:rPr>
                <w:rFonts w:ascii="TAU-Marutham" w:hAnsi="TAU-Marutham" w:cs="TAU-Marutham" w:hint="cs"/>
                <w:sz w:val="24"/>
              </w:rPr>
              <w:t>கோ</w:t>
            </w:r>
            <w:r>
              <w:rPr>
                <w:rFonts w:ascii="TAU-Marutham" w:hAnsi="TAU-Marutham" w:cs="TAU-Marutham"/>
                <w:sz w:val="24"/>
              </w:rPr>
              <w:t>ர மன்றத்தின் அனுமதிக்கு வைக்கப்டுகிறது.</w:t>
            </w:r>
            <w:r w:rsidRPr="00893793">
              <w:rPr>
                <w:rFonts w:ascii="TAU-Marutham" w:hAnsi="TAU-Marutham" w:cs="TAU-Marutham"/>
                <w:sz w:val="24"/>
              </w:rPr>
              <w:t xml:space="preserve"> </w:t>
            </w:r>
          </w:p>
          <w:p w:rsidR="00972D15" w:rsidRPr="006D0B5F" w:rsidRDefault="00972D15" w:rsidP="00972D15">
            <w:pPr>
              <w:jc w:val="both"/>
              <w:rPr>
                <w:rFonts w:ascii="TAU-Marutham" w:hAnsi="TAU-Marutham" w:cs="TAU-Marutham"/>
                <w:b/>
                <w:sz w:val="24"/>
              </w:rPr>
            </w:pPr>
            <w:r w:rsidRPr="006D0B5F">
              <w:rPr>
                <w:rFonts w:ascii="TAU-Marutham" w:hAnsi="TAU-Marutham" w:cs="TAU-Marutham" w:hint="cs"/>
                <w:b/>
                <w:sz w:val="24"/>
              </w:rPr>
              <w:t>அலுவலக</w:t>
            </w:r>
            <w:r w:rsidRPr="006D0B5F">
              <w:rPr>
                <w:rFonts w:ascii="TAU-Marutham" w:hAnsi="TAU-Marutham" w:cs="TAU-Marutham"/>
                <w:b/>
                <w:sz w:val="24"/>
              </w:rPr>
              <w:t xml:space="preserve"> </w:t>
            </w:r>
            <w:r w:rsidRPr="006D0B5F">
              <w:rPr>
                <w:rFonts w:ascii="TAU-Marutham" w:hAnsi="TAU-Marutham" w:cs="TAU-Marutham" w:hint="cs"/>
                <w:b/>
                <w:sz w:val="24"/>
              </w:rPr>
              <w:t>குறிப்பு</w:t>
            </w:r>
            <w:r>
              <w:rPr>
                <w:rFonts w:ascii="TAU-Marutham" w:hAnsi="TAU-Marutham" w:cs="TAU-Marutham"/>
                <w:b/>
                <w:sz w:val="24"/>
              </w:rPr>
              <w:t xml:space="preserve"> </w:t>
            </w:r>
            <w:r w:rsidRPr="006D0B5F">
              <w:rPr>
                <w:rFonts w:ascii="TAU-Marutham" w:hAnsi="TAU-Marutham" w:cs="TAU-Marutham"/>
                <w:b/>
                <w:sz w:val="24"/>
              </w:rPr>
              <w:t>:</w:t>
            </w:r>
          </w:p>
          <w:p w:rsidR="00972D15" w:rsidRDefault="00972D15" w:rsidP="00972D15">
            <w:pPr>
              <w:jc w:val="both"/>
              <w:rPr>
                <w:rFonts w:ascii="TAU-Marutham" w:hAnsi="TAU-Marutham" w:cs="TAU-Marutham"/>
                <w:sz w:val="24"/>
              </w:rPr>
            </w:pPr>
            <w:r w:rsidRPr="00893793">
              <w:rPr>
                <w:rFonts w:ascii="TAU-Marutham" w:hAnsi="TAU-Marutham" w:cs="TAU-Marutham"/>
                <w:sz w:val="24"/>
              </w:rPr>
              <w:t xml:space="preserve"> </w:t>
            </w:r>
            <w:r>
              <w:rPr>
                <w:rFonts w:ascii="TAU-Marutham" w:hAnsi="TAU-Marutham" w:cs="TAU-Marutham"/>
                <w:sz w:val="24"/>
              </w:rPr>
              <w:tab/>
            </w:r>
            <w:r w:rsidRPr="00893793">
              <w:rPr>
                <w:rFonts w:ascii="TAU-Marutham" w:hAnsi="TAU-Marutham" w:cs="TAU-Marutham" w:hint="cs"/>
                <w:sz w:val="24"/>
              </w:rPr>
              <w:t>அறிஞர்</w:t>
            </w:r>
            <w:r w:rsidRPr="00893793">
              <w:rPr>
                <w:rFonts w:ascii="TAU-Marutham" w:hAnsi="TAU-Marutham" w:cs="TAU-Marutham"/>
                <w:sz w:val="24"/>
              </w:rPr>
              <w:t xml:space="preserve"> </w:t>
            </w:r>
            <w:r>
              <w:rPr>
                <w:rFonts w:ascii="TAU-Marutham" w:hAnsi="TAU-Marutham" w:cs="TAU-Marutham"/>
                <w:sz w:val="24"/>
              </w:rPr>
              <w:t xml:space="preserve">அண்ணா </w:t>
            </w:r>
            <w:r w:rsidRPr="00893793">
              <w:rPr>
                <w:rFonts w:ascii="TAU-Marutham" w:hAnsi="TAU-Marutham" w:cs="TAU-Marutham" w:hint="cs"/>
                <w:sz w:val="24"/>
              </w:rPr>
              <w:t>பேருந்து</w:t>
            </w:r>
            <w:r w:rsidRPr="00893793">
              <w:rPr>
                <w:rFonts w:ascii="TAU-Marutham" w:hAnsi="TAU-Marutham" w:cs="TAU-Marutham"/>
                <w:sz w:val="24"/>
              </w:rPr>
              <w:t xml:space="preserve"> </w:t>
            </w:r>
            <w:r w:rsidRPr="00893793">
              <w:rPr>
                <w:rFonts w:ascii="TAU-Marutham" w:hAnsi="TAU-Marutham" w:cs="TAU-Marutham" w:hint="cs"/>
                <w:sz w:val="24"/>
              </w:rPr>
              <w:t>நிலையம்</w:t>
            </w:r>
            <w:r w:rsidRPr="00893793">
              <w:rPr>
                <w:rFonts w:ascii="TAU-Marutham" w:hAnsi="TAU-Marutham" w:cs="TAU-Marutham"/>
                <w:sz w:val="24"/>
              </w:rPr>
              <w:t xml:space="preserve"> </w:t>
            </w:r>
            <w:r w:rsidRPr="00893793">
              <w:rPr>
                <w:rFonts w:ascii="TAU-Marutham" w:hAnsi="TAU-Marutham" w:cs="TAU-Marutham" w:hint="cs"/>
                <w:sz w:val="24"/>
              </w:rPr>
              <w:t>அருகில்</w:t>
            </w:r>
            <w:r w:rsidRPr="00893793">
              <w:rPr>
                <w:rFonts w:ascii="TAU-Marutham" w:hAnsi="TAU-Marutham" w:cs="TAU-Marutham"/>
                <w:sz w:val="24"/>
              </w:rPr>
              <w:t xml:space="preserve"> </w:t>
            </w:r>
            <w:r w:rsidRPr="00893793">
              <w:rPr>
                <w:rFonts w:ascii="TAU-Marutham" w:hAnsi="TAU-Marutham" w:cs="TAU-Marutham" w:hint="cs"/>
                <w:sz w:val="24"/>
              </w:rPr>
              <w:t>உள்ள</w:t>
            </w:r>
            <w:r w:rsidRPr="00893793">
              <w:rPr>
                <w:rFonts w:ascii="TAU-Marutham" w:hAnsi="TAU-Marutham" w:cs="TAU-Marutham"/>
                <w:sz w:val="24"/>
              </w:rPr>
              <w:t xml:space="preserve"> </w:t>
            </w:r>
            <w:r w:rsidRPr="00893793">
              <w:rPr>
                <w:rFonts w:ascii="TAU-Marutham" w:hAnsi="TAU-Marutham" w:cs="TAU-Marutham" w:hint="cs"/>
                <w:sz w:val="24"/>
              </w:rPr>
              <w:t>இருசக்கர</w:t>
            </w:r>
            <w:r w:rsidRPr="00893793">
              <w:rPr>
                <w:rFonts w:ascii="TAU-Marutham" w:hAnsi="TAU-Marutham" w:cs="TAU-Marutham"/>
                <w:sz w:val="24"/>
              </w:rPr>
              <w:t xml:space="preserve"> </w:t>
            </w:r>
            <w:r w:rsidRPr="00893793">
              <w:rPr>
                <w:rFonts w:ascii="TAU-Marutham" w:hAnsi="TAU-Marutham" w:cs="TAU-Marutham" w:hint="cs"/>
                <w:sz w:val="24"/>
              </w:rPr>
              <w:t>வாகன</w:t>
            </w:r>
            <w:r w:rsidRPr="00893793">
              <w:rPr>
                <w:rFonts w:ascii="TAU-Marutham" w:hAnsi="TAU-Marutham" w:cs="TAU-Marutham"/>
                <w:sz w:val="24"/>
              </w:rPr>
              <w:t xml:space="preserve"> </w:t>
            </w:r>
            <w:r w:rsidRPr="00893793">
              <w:rPr>
                <w:rFonts w:ascii="TAU-Marutham" w:hAnsi="TAU-Marutham" w:cs="TAU-Marutham" w:hint="cs"/>
                <w:sz w:val="24"/>
              </w:rPr>
              <w:t>நிறுத்துமிடத்தி</w:t>
            </w:r>
            <w:r>
              <w:rPr>
                <w:rFonts w:ascii="TAU-Marutham" w:hAnsi="TAU-Marutham" w:cs="TAU-Marutham"/>
                <w:sz w:val="24"/>
              </w:rPr>
              <w:t>ற்</w:t>
            </w:r>
            <w:r w:rsidRPr="00893793">
              <w:rPr>
                <w:rFonts w:ascii="TAU-Marutham" w:hAnsi="TAU-Marutham" w:cs="TAU-Marutham" w:hint="cs"/>
                <w:sz w:val="24"/>
              </w:rPr>
              <w:t>கா</w:t>
            </w:r>
            <w:r>
              <w:rPr>
                <w:rFonts w:ascii="TAU-Marutham" w:hAnsi="TAU-Marutham" w:cs="TAU-Marutham"/>
                <w:sz w:val="24"/>
              </w:rPr>
              <w:t>ன</w:t>
            </w:r>
            <w:r w:rsidRPr="00893793">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sidRPr="00893793">
              <w:rPr>
                <w:rFonts w:ascii="TAU-Marutham" w:hAnsi="TAU-Marutham" w:cs="TAU-Marutham" w:hint="cs"/>
                <w:sz w:val="24"/>
              </w:rPr>
              <w:t>உரிமத்</w:t>
            </w:r>
            <w:r>
              <w:rPr>
                <w:rFonts w:ascii="TAU-Marutham" w:hAnsi="TAU-Marutham" w:cs="TAU-Marutham"/>
                <w:sz w:val="24"/>
              </w:rPr>
              <w:t>தினை</w:t>
            </w:r>
            <w:r w:rsidRPr="00893793">
              <w:rPr>
                <w:rFonts w:ascii="TAU-Marutham" w:hAnsi="TAU-Marutham" w:cs="TAU-Marutham"/>
                <w:sz w:val="24"/>
              </w:rPr>
              <w:t xml:space="preserve"> </w:t>
            </w:r>
            <w:r w:rsidRPr="00893793">
              <w:rPr>
                <w:rFonts w:ascii="TAU-Marutham" w:hAnsi="TAU-Marutham" w:cs="TAU-Marutham" w:hint="cs"/>
                <w:sz w:val="24"/>
              </w:rPr>
              <w:t>ரத்து</w:t>
            </w:r>
            <w:r w:rsidRPr="00893793">
              <w:rPr>
                <w:rFonts w:ascii="TAU-Marutham" w:hAnsi="TAU-Marutham" w:cs="TAU-Marutham"/>
                <w:sz w:val="24"/>
              </w:rPr>
              <w:t xml:space="preserve"> </w:t>
            </w:r>
            <w:r w:rsidRPr="00893793">
              <w:rPr>
                <w:rFonts w:ascii="TAU-Marutham" w:hAnsi="TAU-Marutham" w:cs="TAU-Marutham" w:hint="cs"/>
                <w:sz w:val="24"/>
              </w:rPr>
              <w:t>செய்து</w:t>
            </w:r>
            <w:r w:rsidRPr="00893793">
              <w:rPr>
                <w:rFonts w:ascii="TAU-Marutham" w:hAnsi="TAU-Marutham" w:cs="TAU-Marutham"/>
                <w:sz w:val="24"/>
              </w:rPr>
              <w:t xml:space="preserve"> </w:t>
            </w:r>
            <w:r w:rsidRPr="00893793">
              <w:rPr>
                <w:rFonts w:ascii="TAU-Marutham" w:hAnsi="TAU-Marutham" w:cs="TAU-Marutham" w:hint="cs"/>
                <w:sz w:val="24"/>
              </w:rPr>
              <w:t>ஆண்டு</w:t>
            </w:r>
            <w:r w:rsidRPr="00893793">
              <w:rPr>
                <w:rFonts w:ascii="TAU-Marutham" w:hAnsi="TAU-Marutham" w:cs="TAU-Marutham"/>
                <w:sz w:val="24"/>
              </w:rPr>
              <w:t xml:space="preserve"> </w:t>
            </w:r>
            <w:r w:rsidRPr="00893793">
              <w:rPr>
                <w:rFonts w:ascii="TAU-Marutham" w:hAnsi="TAU-Marutham" w:cs="TAU-Marutham" w:hint="cs"/>
                <w:sz w:val="24"/>
              </w:rPr>
              <w:t>குத்தகை</w:t>
            </w:r>
            <w:r w:rsidRPr="00893793">
              <w:rPr>
                <w:rFonts w:ascii="TAU-Marutham" w:hAnsi="TAU-Marutham" w:cs="TAU-Marutham"/>
                <w:sz w:val="24"/>
              </w:rPr>
              <w:t xml:space="preserve"> </w:t>
            </w:r>
            <w:r>
              <w:rPr>
                <w:rFonts w:ascii="TAU-Marutham" w:hAnsi="TAU-Marutham" w:cs="TAU-Marutham"/>
                <w:sz w:val="24"/>
              </w:rPr>
              <w:t xml:space="preserve">இனமாக </w:t>
            </w:r>
            <w:r w:rsidRPr="00893793">
              <w:rPr>
                <w:rFonts w:ascii="TAU-Marutham" w:hAnsi="TAU-Marutham" w:cs="TAU-Marutham" w:hint="cs"/>
                <w:sz w:val="24"/>
              </w:rPr>
              <w:t>பொது</w:t>
            </w:r>
            <w:r w:rsidRPr="00893793">
              <w:rPr>
                <w:rFonts w:ascii="TAU-Marutham" w:hAnsi="TAU-Marutham" w:cs="TAU-Marutham"/>
                <w:sz w:val="24"/>
              </w:rPr>
              <w:t xml:space="preserve"> </w:t>
            </w:r>
            <w:r w:rsidRPr="00893793">
              <w:rPr>
                <w:rFonts w:ascii="TAU-Marutham" w:hAnsi="TAU-Marutham" w:cs="TAU-Marutham" w:hint="cs"/>
                <w:sz w:val="24"/>
              </w:rPr>
              <w:t>ஏலம்</w:t>
            </w:r>
            <w:r w:rsidRPr="00893793">
              <w:rPr>
                <w:rFonts w:ascii="TAU-Marutham" w:hAnsi="TAU-Marutham" w:cs="TAU-Marutham"/>
                <w:sz w:val="24"/>
              </w:rPr>
              <w:t xml:space="preserve"> </w:t>
            </w:r>
            <w:r>
              <w:rPr>
                <w:rFonts w:ascii="TAU-Marutham" w:hAnsi="TAU-Marutham" w:cs="TAU-Marutham"/>
                <w:sz w:val="24"/>
              </w:rPr>
              <w:t xml:space="preserve">/ </w:t>
            </w:r>
            <w:r w:rsidRPr="00893793">
              <w:rPr>
                <w:rFonts w:ascii="TAU-Marutham" w:hAnsi="TAU-Marutham" w:cs="TAU-Marutham" w:hint="cs"/>
                <w:sz w:val="24"/>
              </w:rPr>
              <w:t>ஒப்பந்தப்புள்ளி</w:t>
            </w:r>
            <w:r w:rsidRPr="00893793">
              <w:rPr>
                <w:rFonts w:ascii="TAU-Marutham" w:hAnsi="TAU-Marutham" w:cs="TAU-Marutham"/>
                <w:sz w:val="24"/>
              </w:rPr>
              <w:t xml:space="preserve"> </w:t>
            </w:r>
            <w:r>
              <w:rPr>
                <w:rFonts w:ascii="TAU-Marutham" w:hAnsi="TAU-Marutham" w:cs="TAU-Marutham"/>
                <w:sz w:val="24"/>
              </w:rPr>
              <w:t>கோர</w:t>
            </w:r>
            <w:r w:rsidRPr="00893793">
              <w:rPr>
                <w:rFonts w:ascii="TAU-Marutham" w:hAnsi="TAU-Marutham" w:cs="TAU-Marutham"/>
                <w:sz w:val="24"/>
              </w:rPr>
              <w:t xml:space="preserve"> </w:t>
            </w:r>
            <w:r w:rsidRPr="00893793">
              <w:rPr>
                <w:rFonts w:ascii="TAU-Marutham" w:hAnsi="TAU-Marutham" w:cs="TAU-Marutham" w:hint="cs"/>
                <w:sz w:val="24"/>
              </w:rPr>
              <w:t>நடவடிக்கை</w:t>
            </w:r>
            <w:r w:rsidRPr="00893793">
              <w:rPr>
                <w:rFonts w:ascii="TAU-Marutham" w:hAnsi="TAU-Marutham" w:cs="TAU-Marutham"/>
                <w:sz w:val="24"/>
              </w:rPr>
              <w:t xml:space="preserve"> </w:t>
            </w:r>
            <w:r w:rsidRPr="00893793">
              <w:rPr>
                <w:rFonts w:ascii="TAU-Marutham" w:hAnsi="TAU-Marutham" w:cs="TAU-Marutham" w:hint="cs"/>
                <w:sz w:val="24"/>
              </w:rPr>
              <w:t>மேற்கொள்ள</w:t>
            </w:r>
            <w:r w:rsidRPr="00893793">
              <w:rPr>
                <w:rFonts w:ascii="TAU-Marutham" w:hAnsi="TAU-Marutham" w:cs="TAU-Marutham"/>
                <w:sz w:val="24"/>
              </w:rPr>
              <w:t xml:space="preserve"> </w:t>
            </w:r>
            <w:r w:rsidRPr="00893793">
              <w:rPr>
                <w:rFonts w:ascii="TAU-Marutham" w:hAnsi="TAU-Marutham" w:cs="TAU-Marutham" w:hint="cs"/>
                <w:sz w:val="24"/>
              </w:rPr>
              <w:t>மன்றம்</w:t>
            </w:r>
            <w:r w:rsidRPr="00893793">
              <w:rPr>
                <w:rFonts w:ascii="TAU-Marutham" w:hAnsi="TAU-Marutham" w:cs="TAU-Marutham"/>
                <w:sz w:val="24"/>
              </w:rPr>
              <w:t xml:space="preserve"> </w:t>
            </w:r>
            <w:r w:rsidRPr="00893793">
              <w:rPr>
                <w:rFonts w:ascii="TAU-Marutham" w:hAnsi="TAU-Marutham" w:cs="TAU-Marutham" w:hint="cs"/>
                <w:sz w:val="24"/>
              </w:rPr>
              <w:t>அனுமதிக்கலாம்</w:t>
            </w:r>
            <w:r>
              <w:rPr>
                <w:rFonts w:ascii="TAU-Marutham" w:hAnsi="TAU-Marutham" w:cs="TAU-Marutham"/>
                <w:sz w:val="24"/>
              </w:rPr>
              <w:t>.</w:t>
            </w:r>
          </w:p>
          <w:p w:rsidR="00972D15" w:rsidRDefault="00972D15" w:rsidP="00972D15">
            <w:pPr>
              <w:jc w:val="both"/>
              <w:rPr>
                <w:rFonts w:ascii="TAU-Marutham" w:hAnsi="TAU-Marutham" w:cs="TAU-Marutham"/>
                <w:sz w:val="24"/>
              </w:rPr>
            </w:pPr>
            <w:r w:rsidRPr="000C26D8">
              <w:rPr>
                <w:rFonts w:ascii="TAU-Marutham" w:hAnsi="TAU-Marutham" w:cs="TAU-Marutham"/>
                <w:b/>
                <w:sz w:val="24"/>
              </w:rPr>
              <w:t>கோப்பு எண்.</w:t>
            </w:r>
            <w:r>
              <w:rPr>
                <w:rFonts w:ascii="TAU-Marutham" w:hAnsi="TAU-Marutham" w:cs="TAU-Marutham"/>
                <w:sz w:val="24"/>
              </w:rPr>
              <w:t xml:space="preserve"> 3015/2016/அ1</w:t>
            </w:r>
          </w:p>
          <w:p w:rsidR="00972D15" w:rsidRDefault="00972D15" w:rsidP="00972D15">
            <w:pPr>
              <w:jc w:val="both"/>
              <w:rPr>
                <w:rFonts w:ascii="TAU-Marutham" w:hAnsi="TAU-Marutham" w:cs="TAU-Marutham"/>
                <w:sz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t>19.</w:t>
            </w:r>
          </w:p>
        </w:tc>
        <w:tc>
          <w:tcPr>
            <w:tcW w:w="9827" w:type="dxa"/>
          </w:tcPr>
          <w:p w:rsidR="00972D15" w:rsidRPr="00F65D64" w:rsidRDefault="00972D15" w:rsidP="00972D15">
            <w:pPr>
              <w:jc w:val="both"/>
              <w:rPr>
                <w:rFonts w:ascii="VANAVIL-Avvaiyar" w:hAnsi="VANAVIL-Avvaiyar"/>
                <w:sz w:val="24"/>
              </w:rPr>
            </w:pPr>
            <w:r>
              <w:rPr>
                <w:rFonts w:ascii="VANAVIL-Avvaiyar" w:hAnsi="VANAVIL-Avvaiyar"/>
                <w:sz w:val="24"/>
              </w:rPr>
              <w:t xml:space="preserve">        g©QU£o  efuh£Á </w:t>
            </w:r>
            <w:r>
              <w:rPr>
                <w:rFonts w:ascii="Arial" w:hAnsi="Arial" w:cs="Arial"/>
                <w:sz w:val="24"/>
              </w:rPr>
              <w:t xml:space="preserve">IUDM  2018 – 19 </w:t>
            </w:r>
            <w:r>
              <w:rPr>
                <w:rFonts w:ascii="VANAVIL-Avvaiyar" w:hAnsi="VANAVIL-Avvaiyar" w:cs="Arial"/>
                <w:sz w:val="24"/>
              </w:rPr>
              <w:t xml:space="preserve">Â£l¤Â‹ Ñœ %.360.00/- Ïy£r« kÂ¥Õ£oš  </w:t>
            </w:r>
            <w:r>
              <w:rPr>
                <w:rFonts w:ascii="VANAVIL-Avvaiyar" w:hAnsi="VANAVIL-Avvaiyar"/>
                <w:sz w:val="24"/>
              </w:rPr>
              <w:t xml:space="preserve">Ïªefuh£Á všiy¡F£g£l é.M©o¡F¥g« »uhk« k‰W« éHk§fy« »uhk gFÂæš  </w:t>
            </w:r>
            <w:r>
              <w:rPr>
                <w:rFonts w:ascii="VANAVIL-Avvaiyar" w:hAnsi="VANAVIL-Avvaiyar"/>
                <w:sz w:val="24"/>
              </w:rPr>
              <w:lastRenderedPageBreak/>
              <w:t xml:space="preserve">th®L </w:t>
            </w:r>
            <w:r>
              <w:rPr>
                <w:sz w:val="24"/>
              </w:rPr>
              <w:t>–</w:t>
            </w:r>
            <w:r>
              <w:rPr>
                <w:rFonts w:ascii="Arial" w:hAnsi="Arial" w:cs="Arial"/>
                <w:sz w:val="24"/>
              </w:rPr>
              <w:t>A,</w:t>
            </w:r>
            <w:r w:rsidRPr="00EC21DC">
              <w:rPr>
                <w:rFonts w:ascii="VANAVIL-Avvaiyar" w:hAnsi="VANAVIL-Avvaiyar" w:cs="Arial"/>
                <w:sz w:val="24"/>
              </w:rPr>
              <w:t>Ãsh¡</w:t>
            </w:r>
            <w:r>
              <w:rPr>
                <w:rFonts w:ascii="VANAVIL-Avvaiyar" w:hAnsi="VANAVIL-Avvaiyar"/>
                <w:sz w:val="24"/>
              </w:rPr>
              <w:t xml:space="preserve"> - 2, efusÎ v©</w:t>
            </w:r>
            <w:r>
              <w:rPr>
                <w:sz w:val="24"/>
              </w:rPr>
              <w:t xml:space="preserve">–14/6 </w:t>
            </w:r>
            <w:r w:rsidRPr="00EC21DC">
              <w:rPr>
                <w:rFonts w:ascii="VANAVIL-Avvaiyar" w:hAnsi="VANAVIL-Avvaiyar"/>
                <w:sz w:val="24"/>
              </w:rPr>
              <w:t>k‰W«</w:t>
            </w:r>
            <w:r>
              <w:rPr>
                <w:rFonts w:ascii="VANAVIL-Avvaiyar-New" w:hAnsi="VANAVIL-Avvaiyar-New"/>
                <w:sz w:val="24"/>
              </w:rPr>
              <w:t xml:space="preserve"> </w:t>
            </w:r>
            <w:r>
              <w:rPr>
                <w:sz w:val="24"/>
              </w:rPr>
              <w:t xml:space="preserve">7/1 </w:t>
            </w:r>
            <w:r>
              <w:rPr>
                <w:rFonts w:ascii="VANAVIL-Avvaiyar" w:hAnsi="VANAVIL-Avvaiyar"/>
                <w:sz w:val="24"/>
              </w:rPr>
              <w:t xml:space="preserve">kªijbtë òw«ngh¡F Ïl¤Âš 30 </w:t>
            </w:r>
            <w:r>
              <w:rPr>
                <w:rFonts w:cstheme="minorHAnsi"/>
                <w:sz w:val="24"/>
              </w:rPr>
              <w:t>KLD</w:t>
            </w:r>
            <w:r>
              <w:rPr>
                <w:rFonts w:ascii="VANAVIL-Avvaiyar" w:hAnsi="VANAVIL-Avvaiyar"/>
                <w:sz w:val="24"/>
              </w:rPr>
              <w:t xml:space="preserve"> frL R¤Âfç¥ò ãiya« (</w:t>
            </w:r>
            <w:r>
              <w:rPr>
                <w:rFonts w:ascii="Arial" w:hAnsi="Arial" w:cs="Arial"/>
                <w:sz w:val="24"/>
              </w:rPr>
              <w:t xml:space="preserve">FSTP) </w:t>
            </w:r>
            <w:r>
              <w:rPr>
                <w:rFonts w:ascii="VANAVIL-Avvaiyar" w:hAnsi="VANAVIL-Avvaiyar" w:cs="Arial"/>
                <w:sz w:val="24"/>
              </w:rPr>
              <w:t>mik¡f efuh£Á  ã®thf Miza® mt®fë‹ brašKiw e.f.v©. 26888/</w:t>
            </w:r>
            <w:r>
              <w:rPr>
                <w:rFonts w:ascii="Arial" w:hAnsi="Arial" w:cs="Arial"/>
                <w:sz w:val="24"/>
              </w:rPr>
              <w:t xml:space="preserve">UGSS-2/2018-42, </w:t>
            </w:r>
            <w:r>
              <w:rPr>
                <w:rFonts w:ascii="VANAVIL-Avvaiyar" w:hAnsi="VANAVIL-Avvaiyar" w:cs="Arial"/>
                <w:sz w:val="24"/>
              </w:rPr>
              <w:t>ehŸ.09.02.2019-š ã®thf mDkÂ tH§f¥g£lJ. nk‰f©l gâæid  bjhlu m¥gFÂ bghJk¡fŸ bjhl®ªJ  vÂ®¥ò bjçé¤jj‹ fhuzkhfÎ« kht£l ã®thf« jiyæ£L« vªj xU Ô®Î« v£l¥glhj ãiyæY« Ï¤Â£l¤Âid brayh¡f Ïayhj Nœãiyæš Ï¤Â£l¤Â‰fhf xJ¡ÑL brŒa¥g£l %.360.00 y£r¤Â‰fhd mDkÂæid u¤J brŒJ  efuh£Á  ã®thf Ïa¡Fe® br‹id mt®fë‹ 07.07.2022</w:t>
            </w:r>
            <w:r>
              <w:rPr>
                <w:rFonts w:ascii="Times New Roman" w:hAnsi="Times New Roman" w:cs="Times New Roman"/>
                <w:sz w:val="24"/>
              </w:rPr>
              <w:t>–</w:t>
            </w:r>
            <w:r>
              <w:rPr>
                <w:rFonts w:ascii="VANAVIL-Avvaiyar" w:hAnsi="VANAVIL-Avvaiyar" w:cs="Arial"/>
                <w:sz w:val="24"/>
              </w:rPr>
              <w:t xml:space="preserve">ª njÂa  e.f.v©.26888/2018/Ï.v.1-2 v©â£l c¤Âuéš bjçé¡f¥g£L tu¥bg‰w foj« k‹w¤Â‹ gh®it¡F it¡f¥gL»wJ. </w:t>
            </w:r>
            <w:proofErr w:type="gramStart"/>
            <w:r>
              <w:rPr>
                <w:rFonts w:ascii="VANAVIL-Avvaiyar" w:hAnsi="VANAVIL-Avvaiyar" w:cs="Arial"/>
                <w:sz w:val="24"/>
              </w:rPr>
              <w:t>nkY</w:t>
            </w:r>
            <w:proofErr w:type="gramEnd"/>
            <w:r>
              <w:rPr>
                <w:rFonts w:ascii="VANAVIL-Avvaiyar" w:hAnsi="VANAVIL-Avvaiyar" w:cs="Arial"/>
                <w:sz w:val="24"/>
              </w:rPr>
              <w:t xml:space="preserve">«, </w:t>
            </w:r>
            <w:r>
              <w:rPr>
                <w:rFonts w:ascii="Arial" w:hAnsi="Arial" w:cs="Arial"/>
                <w:sz w:val="24"/>
              </w:rPr>
              <w:t xml:space="preserve">SBM </w:t>
            </w:r>
            <w:r>
              <w:rPr>
                <w:rFonts w:ascii="VANAVIL-Avvaiyar" w:hAnsi="VANAVIL-Avvaiyar" w:cs="Arial"/>
                <w:sz w:val="24"/>
              </w:rPr>
              <w:t>2.0 Ñœ gâ nk‰bfhŸs m¿ÎW¤j¥g</w:t>
            </w:r>
            <w:r w:rsidRPr="00475F5F">
              <w:rPr>
                <w:rFonts w:ascii="Latha" w:hAnsi="Latha" w:cs="Latha"/>
                <w:sz w:val="18"/>
              </w:rPr>
              <w:t>ட்</w:t>
            </w:r>
            <w:r>
              <w:rPr>
                <w:rFonts w:ascii="VANAVIL-Avvaiyar" w:hAnsi="VANAVIL-Avvaiyar" w:cs="Arial"/>
                <w:sz w:val="24"/>
              </w:rPr>
              <w:t>LŸsJ.</w:t>
            </w:r>
          </w:p>
          <w:p w:rsidR="00972D15" w:rsidRPr="002868EC" w:rsidRDefault="00972D15" w:rsidP="00972D15">
            <w:pPr>
              <w:tabs>
                <w:tab w:val="left" w:pos="1197"/>
              </w:tabs>
              <w:jc w:val="both"/>
              <w:rPr>
                <w:rFonts w:ascii="TAU-Marutham" w:hAnsi="TAU-Marutham" w:cs="TAU-Marutham"/>
                <w:sz w:val="24"/>
                <w:szCs w:val="24"/>
              </w:rPr>
            </w:pPr>
            <w:r w:rsidRPr="008B7A18">
              <w:rPr>
                <w:rFonts w:ascii="VANAVIL-Avvaiyar" w:hAnsi="VANAVIL-Avvaiyar"/>
                <w:b/>
                <w:sz w:val="24"/>
                <w:szCs w:val="24"/>
                <w:u w:val="single"/>
              </w:rPr>
              <w:t>mYtyf F¿¥ò</w:t>
            </w:r>
            <w:r w:rsidRPr="002868EC">
              <w:rPr>
                <w:rFonts w:ascii="TAU-Marutham" w:hAnsi="TAU-Marutham" w:cs="TAU-Marutham"/>
                <w:b/>
                <w:sz w:val="24"/>
                <w:szCs w:val="24"/>
              </w:rPr>
              <w:t>:-</w:t>
            </w:r>
            <w:r w:rsidRPr="002868EC">
              <w:rPr>
                <w:rFonts w:ascii="TAU-Marutham" w:hAnsi="TAU-Marutham" w:cs="TAU-Marutham"/>
                <w:sz w:val="24"/>
                <w:szCs w:val="24"/>
              </w:rPr>
              <w:tab/>
            </w:r>
          </w:p>
          <w:p w:rsidR="00972D15" w:rsidRPr="009711D6" w:rsidRDefault="00972D15" w:rsidP="00972D15">
            <w:pPr>
              <w:pStyle w:val="ListParagraph"/>
              <w:numPr>
                <w:ilvl w:val="0"/>
                <w:numId w:val="13"/>
              </w:numPr>
              <w:tabs>
                <w:tab w:val="left" w:pos="1197"/>
              </w:tabs>
              <w:jc w:val="both"/>
              <w:rPr>
                <w:rFonts w:ascii="TAU-Marutham" w:hAnsi="TAU-Marutham" w:cs="TAU-Marutham"/>
                <w:sz w:val="24"/>
              </w:rPr>
            </w:pPr>
            <w:r w:rsidRPr="009711D6">
              <w:rPr>
                <w:rFonts w:ascii="TAU-Marutham" w:eastAsia="Arial" w:hAnsi="TAU-Marutham" w:cs="TAU-Marutham"/>
                <w:sz w:val="24"/>
                <w:szCs w:val="24"/>
              </w:rPr>
              <w:t>ம</w:t>
            </w:r>
            <w:r w:rsidRPr="009711D6">
              <w:rPr>
                <w:rFonts w:ascii="TAU-Marutham" w:eastAsia="Arial" w:hAnsi="TAU-Marutham" w:cs="TAU-Marutham"/>
                <w:sz w:val="24"/>
                <w:szCs w:val="24"/>
                <w:cs/>
                <w:lang w:val="ta-IN"/>
              </w:rPr>
              <w:t xml:space="preserve">ன்றம் </w:t>
            </w:r>
            <w:r w:rsidRPr="009711D6">
              <w:rPr>
                <w:rFonts w:ascii="TAU-Marutham" w:eastAsia="Arial" w:hAnsi="TAU-Marutham" w:cs="TAU-Marutham"/>
                <w:sz w:val="24"/>
                <w:szCs w:val="24"/>
                <w:cs/>
              </w:rPr>
              <w:t xml:space="preserve">  </w:t>
            </w:r>
            <w:r w:rsidRPr="009711D6">
              <w:rPr>
                <w:rFonts w:ascii="TAU-Marutham" w:eastAsia="Arial" w:hAnsi="TAU-Marutham" w:cs="TAU-Marutham"/>
                <w:sz w:val="24"/>
                <w:szCs w:val="24"/>
                <w:cs/>
                <w:lang w:val="ta-IN"/>
              </w:rPr>
              <w:t>அனுமதிக்கலாம்.</w:t>
            </w:r>
            <w:r w:rsidRPr="009711D6">
              <w:rPr>
                <w:rFonts w:ascii="TAU-Marutham" w:eastAsia="Arial" w:hAnsi="TAU-Marutham" w:cs="TAU-Marutham"/>
                <w:b/>
                <w:sz w:val="24"/>
                <w:szCs w:val="24"/>
                <w:cs/>
                <w:lang w:val="ta-IN"/>
              </w:rPr>
              <w:t xml:space="preserve">  </w:t>
            </w:r>
          </w:p>
          <w:p w:rsidR="00972D15" w:rsidRDefault="00972D15" w:rsidP="00972D15">
            <w:pPr>
              <w:jc w:val="both"/>
              <w:rPr>
                <w:rFonts w:ascii="TAU-Marutham" w:hAnsi="TAU-Marutham" w:cs="TAU-Marutham"/>
                <w:sz w:val="24"/>
              </w:rPr>
            </w:pPr>
            <w:r w:rsidRPr="00FF6613">
              <w:rPr>
                <w:rFonts w:ascii="TAU-Marutham" w:hAnsi="TAU-Marutham" w:cs="TAU-Marutham"/>
                <w:b/>
                <w:sz w:val="24"/>
              </w:rPr>
              <w:t>கோப்பு எண்.</w:t>
            </w:r>
            <w:r w:rsidRPr="00FF6613">
              <w:rPr>
                <w:rFonts w:ascii="TAU-Marutham" w:hAnsi="TAU-Marutham" w:cs="TAU-Marutham"/>
                <w:sz w:val="24"/>
              </w:rPr>
              <w:t xml:space="preserve"> </w:t>
            </w:r>
            <w:r>
              <w:rPr>
                <w:rFonts w:ascii="TAU-Marutham" w:hAnsi="TAU-Marutham" w:cs="TAU-Marutham"/>
                <w:sz w:val="24"/>
              </w:rPr>
              <w:t>18</w:t>
            </w:r>
            <w:r w:rsidRPr="00FF6613">
              <w:rPr>
                <w:rFonts w:ascii="TAU-Marutham" w:hAnsi="TAU-Marutham" w:cs="TAU-Marutham"/>
                <w:sz w:val="24"/>
              </w:rPr>
              <w:t>/201</w:t>
            </w:r>
            <w:r>
              <w:rPr>
                <w:rFonts w:ascii="TAU-Marutham" w:hAnsi="TAU-Marutham" w:cs="TAU-Marutham"/>
                <w:sz w:val="24"/>
              </w:rPr>
              <w:t>9</w:t>
            </w:r>
            <w:r w:rsidRPr="00FF6613">
              <w:rPr>
                <w:rFonts w:ascii="TAU-Marutham" w:hAnsi="TAU-Marutham" w:cs="TAU-Marutham"/>
                <w:sz w:val="24"/>
              </w:rPr>
              <w:t>/</w:t>
            </w:r>
            <w:r>
              <w:rPr>
                <w:rFonts w:ascii="TAU-Marutham" w:hAnsi="TAU-Marutham" w:cs="TAU-Marutham"/>
                <w:sz w:val="24"/>
              </w:rPr>
              <w:t>இ</w:t>
            </w:r>
            <w:r w:rsidRPr="00FF6613">
              <w:rPr>
                <w:rFonts w:ascii="TAU-Marutham" w:hAnsi="TAU-Marutham" w:cs="TAU-Marutham"/>
                <w:sz w:val="24"/>
              </w:rPr>
              <w:t>1</w:t>
            </w:r>
          </w:p>
          <w:p w:rsidR="00972D15" w:rsidRDefault="00972D15" w:rsidP="00972D15">
            <w:pPr>
              <w:jc w:val="both"/>
              <w:rPr>
                <w:rFonts w:ascii="TAU-Marutham" w:hAnsi="TAU-Marutham" w:cs="TAU-Marutham"/>
                <w:sz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lastRenderedPageBreak/>
              <w:t>20.</w:t>
            </w:r>
          </w:p>
        </w:tc>
        <w:tc>
          <w:tcPr>
            <w:tcW w:w="9827" w:type="dxa"/>
          </w:tcPr>
          <w:p w:rsidR="00972D15" w:rsidRDefault="00972D15" w:rsidP="00972D15">
            <w:pPr>
              <w:jc w:val="both"/>
              <w:rPr>
                <w:rFonts w:ascii="VANAVIL-Avvaiyar" w:hAnsi="VANAVIL-Avvaiyar"/>
                <w:sz w:val="24"/>
                <w:szCs w:val="24"/>
              </w:rPr>
            </w:pPr>
            <w:r>
              <w:rPr>
                <w:rFonts w:ascii="VANAVIL-Avvaiyar" w:hAnsi="VANAVIL-Avvaiyar"/>
                <w:sz w:val="28"/>
                <w:szCs w:val="28"/>
              </w:rPr>
              <w:t xml:space="preserve">          </w:t>
            </w:r>
            <w:proofErr w:type="gramStart"/>
            <w:r w:rsidRPr="00710074">
              <w:rPr>
                <w:rFonts w:ascii="VANAVIL-Avvaiyar" w:hAnsi="VANAVIL-Avvaiyar"/>
                <w:sz w:val="28"/>
                <w:szCs w:val="28"/>
              </w:rPr>
              <w:t>tU»</w:t>
            </w:r>
            <w:proofErr w:type="gramEnd"/>
            <w:r w:rsidRPr="00710074">
              <w:rPr>
                <w:rFonts w:ascii="VANAVIL-Avvaiyar" w:hAnsi="VANAVIL-Avvaiyar"/>
                <w:sz w:val="28"/>
                <w:szCs w:val="28"/>
              </w:rPr>
              <w:t>w</w:t>
            </w:r>
            <w:r>
              <w:rPr>
                <w:rFonts w:ascii="VANAVIL-Avvaiyar" w:hAnsi="VANAVIL-Avvaiyar"/>
                <w:b/>
                <w:sz w:val="28"/>
                <w:szCs w:val="28"/>
              </w:rPr>
              <w:t xml:space="preserve"> </w:t>
            </w:r>
            <w:r w:rsidRPr="00FD7BA1">
              <w:rPr>
                <w:rFonts w:ascii="VANAVIL-Avvaiyar" w:hAnsi="VANAVIL-Avvaiyar"/>
                <w:sz w:val="28"/>
                <w:szCs w:val="28"/>
              </w:rPr>
              <w:t>RjªÂu</w:t>
            </w:r>
            <w:r>
              <w:rPr>
                <w:rFonts w:ascii="VANAVIL-Avvaiyar" w:hAnsi="VANAVIL-Avvaiyar"/>
                <w:sz w:val="28"/>
                <w:szCs w:val="28"/>
              </w:rPr>
              <w:t xml:space="preserve"> Âd¤ij </w:t>
            </w:r>
            <w:r w:rsidRPr="00FD7BA1">
              <w:rPr>
                <w:rFonts w:ascii="VANAVIL-Avvaiyar" w:hAnsi="VANAVIL-Avvaiyar"/>
                <w:sz w:val="28"/>
                <w:szCs w:val="28"/>
              </w:rPr>
              <w:t>75tJ RjªÂu ÂUehŸ mKj bgUéHh</w:t>
            </w:r>
            <w:r>
              <w:rPr>
                <w:rFonts w:ascii="VANAVIL-Avvaiyar" w:hAnsi="VANAVIL-Avvaiyar"/>
                <w:sz w:val="28"/>
                <w:szCs w:val="28"/>
              </w:rPr>
              <w:t>thf bfh©lhoL« bgh</w:t>
            </w:r>
            <w:r w:rsidRPr="00710074">
              <w:rPr>
                <w:rFonts w:ascii="VANAVIL-Avvaiyar" w:hAnsi="VANAVIL-Avvaiyar"/>
                <w:sz w:val="28"/>
                <w:szCs w:val="28"/>
              </w:rPr>
              <w:t>U</w:t>
            </w:r>
            <w:r>
              <w:rPr>
                <w:rFonts w:ascii="VANAVIL-Avvaiyar" w:hAnsi="VANAVIL-Avvaiyar"/>
                <w:sz w:val="28"/>
                <w:szCs w:val="28"/>
              </w:rPr>
              <w:t>£L</w:t>
            </w:r>
            <w:r w:rsidRPr="00FD7BA1">
              <w:rPr>
                <w:rFonts w:ascii="VANAVIL-Avvaiyar" w:hAnsi="VANAVIL-Avvaiyar"/>
                <w:sz w:val="28"/>
                <w:szCs w:val="28"/>
              </w:rPr>
              <w:t xml:space="preserve"> </w:t>
            </w:r>
            <w:r>
              <w:rPr>
                <w:rFonts w:ascii="VANAVIL-Avvaiyar" w:hAnsi="VANAVIL-Avvaiyar"/>
                <w:sz w:val="28"/>
                <w:szCs w:val="28"/>
              </w:rPr>
              <w:t>mid¤J ÅLfëY« njÁa bfho V‰¿l njit¥gL« njÁa bfhofis, flÿ® bg©fŸ ijaš T£LwÎ r§f¤ÂläUªJ bg‰W¡ bfhŸs flÿ® kht£l M£Á¤ jiyt® mt®fshš c¤Âuél¥g£LŸsJ.  vdnt nk‰f©l ãWtd¤ÂläUªJ njÁa bfhofis bfhŸKjš brŒtj‰F mj‰fhd njhuha bryéd« %.5.00 y£r¤Â‰F  k‹w¤Â‹ mDkÂ¡F it¡f¥gL»wJ</w:t>
            </w:r>
            <w:r>
              <w:rPr>
                <w:rFonts w:ascii="VANAVIL-Avvaiyar" w:hAnsi="VANAVIL-Avvaiyar"/>
                <w:b/>
                <w:sz w:val="24"/>
                <w:szCs w:val="24"/>
              </w:rPr>
              <w:tab/>
            </w:r>
          </w:p>
          <w:p w:rsidR="00972D15" w:rsidRDefault="00972D15" w:rsidP="00972D15">
            <w:pPr>
              <w:jc w:val="both"/>
              <w:rPr>
                <w:rFonts w:ascii="VANAVIL-Avvaiyar" w:hAnsi="VANAVIL-Avvaiyar"/>
                <w:sz w:val="24"/>
                <w:szCs w:val="24"/>
              </w:rPr>
            </w:pPr>
            <w:r w:rsidRPr="008B7A18">
              <w:rPr>
                <w:rFonts w:ascii="VANAVIL-Avvaiyar" w:hAnsi="VANAVIL-Avvaiyar"/>
                <w:b/>
                <w:sz w:val="24"/>
                <w:szCs w:val="24"/>
                <w:u w:val="single"/>
              </w:rPr>
              <w:t>mYtyf F¿¥ò</w:t>
            </w:r>
            <w:r>
              <w:rPr>
                <w:rFonts w:ascii="VANAVIL-Avvaiyar" w:hAnsi="VANAVIL-Avvaiyar"/>
                <w:sz w:val="24"/>
                <w:szCs w:val="24"/>
              </w:rPr>
              <w:t xml:space="preserve"> </w:t>
            </w:r>
            <w:r>
              <w:rPr>
                <w:rFonts w:ascii="Arial" w:hAnsi="Arial"/>
                <w:sz w:val="24"/>
                <w:szCs w:val="24"/>
              </w:rPr>
              <w:t xml:space="preserve">: </w:t>
            </w:r>
            <w:r>
              <w:rPr>
                <w:rFonts w:ascii="VANAVIL-Avvaiyar" w:hAnsi="VANAVIL-Avvaiyar"/>
                <w:sz w:val="24"/>
                <w:szCs w:val="24"/>
              </w:rPr>
              <w:t>1.  k‹w« mDkÂ¡fyh«</w:t>
            </w:r>
          </w:p>
          <w:p w:rsidR="00972D15" w:rsidRDefault="00972D15" w:rsidP="00972D15">
            <w:pPr>
              <w:rPr>
                <w:rFonts w:ascii="VANAVIL-Avvaiyar" w:hAnsi="VANAVIL-Avvaiyar"/>
                <w:sz w:val="24"/>
                <w:szCs w:val="24"/>
              </w:rPr>
            </w:pPr>
            <w:r>
              <w:rPr>
                <w:rFonts w:ascii="VANAVIL-Avvaiyar" w:hAnsi="VANAVIL-Avvaiyar"/>
                <w:sz w:val="24"/>
                <w:szCs w:val="24"/>
              </w:rPr>
              <w:t xml:space="preserve">                                2.  </w:t>
            </w:r>
            <w:proofErr w:type="gramStart"/>
            <w:r>
              <w:rPr>
                <w:rFonts w:ascii="VANAVIL-Avvaiyar" w:hAnsi="VANAVIL-Avvaiyar"/>
                <w:sz w:val="24"/>
                <w:szCs w:val="24"/>
              </w:rPr>
              <w:t>nk‰f©</w:t>
            </w:r>
            <w:proofErr w:type="gramEnd"/>
            <w:r>
              <w:rPr>
                <w:rFonts w:ascii="VANAVIL-Avvaiyar" w:hAnsi="VANAVIL-Avvaiyar"/>
                <w:sz w:val="24"/>
                <w:szCs w:val="24"/>
              </w:rPr>
              <w:t>l bryéd¤ij tUthŒ ãÂæèUªJ nk‰bfhŸsyh«.</w:t>
            </w:r>
          </w:p>
          <w:p w:rsidR="00972D15" w:rsidRPr="00501AFC" w:rsidRDefault="00972D15" w:rsidP="00972D15">
            <w:pPr>
              <w:rPr>
                <w:rFonts w:ascii="VANAVIL-Avvaiyar" w:hAnsi="VANAVIL-Avvaiyar"/>
                <w:sz w:val="16"/>
                <w:szCs w:val="24"/>
              </w:rPr>
            </w:pPr>
          </w:p>
          <w:p w:rsidR="00972D15" w:rsidRDefault="00972D15" w:rsidP="00972D15">
            <w:pPr>
              <w:spacing w:line="360" w:lineRule="auto"/>
              <w:jc w:val="both"/>
              <w:rPr>
                <w:rFonts w:ascii="VANAVIL-Avvaiyar" w:hAnsi="VANAVIL-Avvaiyar"/>
                <w:b/>
                <w:sz w:val="24"/>
                <w:szCs w:val="24"/>
              </w:rPr>
            </w:pPr>
            <w:r>
              <w:rPr>
                <w:rFonts w:ascii="VANAVIL-Avvaiyar" w:hAnsi="VANAVIL-Avvaiyar"/>
                <w:b/>
                <w:sz w:val="24"/>
                <w:szCs w:val="24"/>
              </w:rPr>
              <w:t>(</w:t>
            </w:r>
            <w:proofErr w:type="gramStart"/>
            <w:r w:rsidRPr="00090F59">
              <w:rPr>
                <w:rFonts w:ascii="VANAVIL-Avvaiyar" w:hAnsi="VANAVIL-Avvaiyar"/>
                <w:b/>
                <w:sz w:val="24"/>
                <w:szCs w:val="24"/>
              </w:rPr>
              <w:t>nfh¥</w:t>
            </w:r>
            <w:proofErr w:type="gramEnd"/>
            <w:r w:rsidRPr="00090F59">
              <w:rPr>
                <w:rFonts w:ascii="VANAVIL-Avvaiyar" w:hAnsi="VANAVIL-Avvaiyar"/>
                <w:b/>
                <w:sz w:val="24"/>
                <w:szCs w:val="24"/>
              </w:rPr>
              <w:t xml:space="preserve">ò v©. </w:t>
            </w:r>
            <w:r>
              <w:rPr>
                <w:rFonts w:ascii="VANAVIL-Avvaiyar" w:hAnsi="VANAVIL-Avvaiyar"/>
                <w:b/>
                <w:sz w:val="24"/>
                <w:szCs w:val="24"/>
              </w:rPr>
              <w:t xml:space="preserve"> 2050 </w:t>
            </w:r>
            <w:r w:rsidRPr="00090F59">
              <w:rPr>
                <w:rFonts w:ascii="VANAVIL-Avvaiyar" w:hAnsi="VANAVIL-Avvaiyar"/>
                <w:b/>
                <w:sz w:val="24"/>
                <w:szCs w:val="24"/>
              </w:rPr>
              <w:t>/202</w:t>
            </w:r>
            <w:r>
              <w:rPr>
                <w:rFonts w:ascii="VANAVIL-Avvaiyar" w:hAnsi="VANAVIL-Avvaiyar"/>
                <w:b/>
                <w:sz w:val="24"/>
                <w:szCs w:val="24"/>
              </w:rPr>
              <w:t>2</w:t>
            </w:r>
            <w:r w:rsidRPr="00090F59">
              <w:rPr>
                <w:rFonts w:ascii="VANAVIL-Avvaiyar" w:hAnsi="VANAVIL-Avvaiyar"/>
                <w:b/>
                <w:sz w:val="24"/>
                <w:szCs w:val="24"/>
              </w:rPr>
              <w:t>/v¢</w:t>
            </w:r>
            <w:r>
              <w:rPr>
                <w:rFonts w:ascii="VANAVIL-Avvaiyar" w:hAnsi="VANAVIL-Avvaiyar"/>
                <w:b/>
                <w:sz w:val="24"/>
                <w:szCs w:val="24"/>
              </w:rPr>
              <w:t>1)</w:t>
            </w:r>
          </w:p>
          <w:p w:rsidR="00972D15" w:rsidRDefault="00972D15" w:rsidP="00972D15">
            <w:pPr>
              <w:jc w:val="both"/>
              <w:rPr>
                <w:rFonts w:ascii="VANAVIL-Avvaiyar" w:hAnsi="VANAVIL-Avvaiyar"/>
                <w:sz w:val="24"/>
              </w:rPr>
            </w:pPr>
          </w:p>
        </w:tc>
      </w:tr>
      <w:tr w:rsidR="00972D15" w:rsidTr="004D4FAC">
        <w:tc>
          <w:tcPr>
            <w:tcW w:w="631" w:type="dxa"/>
          </w:tcPr>
          <w:p w:rsidR="00972D15" w:rsidRDefault="00972D15" w:rsidP="00972D15">
            <w:pPr>
              <w:jc w:val="both"/>
              <w:rPr>
                <w:rFonts w:ascii="TAU-Marutham" w:hAnsi="TAU-Marutham" w:cs="TAU-Marutham"/>
                <w:b/>
                <w:sz w:val="24"/>
              </w:rPr>
            </w:pPr>
            <w:r>
              <w:rPr>
                <w:rFonts w:ascii="TAU-Marutham" w:hAnsi="TAU-Marutham" w:cs="TAU-Marutham"/>
                <w:b/>
                <w:sz w:val="24"/>
              </w:rPr>
              <w:t>21</w:t>
            </w:r>
          </w:p>
        </w:tc>
        <w:tc>
          <w:tcPr>
            <w:tcW w:w="9827" w:type="dxa"/>
          </w:tcPr>
          <w:p w:rsidR="00972D15" w:rsidRPr="00185B63" w:rsidRDefault="00972D15" w:rsidP="0046171E">
            <w:pPr>
              <w:spacing w:line="276" w:lineRule="auto"/>
              <w:jc w:val="both"/>
              <w:rPr>
                <w:rFonts w:ascii="TAU-Marutham" w:hAnsi="TAU-Marutham" w:cs="TAU-Marutham"/>
                <w:sz w:val="24"/>
                <w:szCs w:val="24"/>
              </w:rPr>
            </w:pPr>
            <w:r>
              <w:rPr>
                <w:rFonts w:ascii="TAU-Marutham" w:hAnsi="TAU-Marutham" w:cs="TAU-Marutham"/>
                <w:sz w:val="24"/>
                <w:szCs w:val="24"/>
              </w:rPr>
              <w:t xml:space="preserve">         பண்ணுருட்டி நகராட்சிக்குட்பட்</w:t>
            </w:r>
            <w:proofErr w:type="gramStart"/>
            <w:r>
              <w:rPr>
                <w:rFonts w:ascii="TAU-Marutham" w:hAnsi="TAU-Marutham" w:cs="TAU-Marutham"/>
                <w:sz w:val="24"/>
                <w:szCs w:val="24"/>
              </w:rPr>
              <w:t>ட  வ</w:t>
            </w:r>
            <w:proofErr w:type="gramEnd"/>
            <w:r>
              <w:rPr>
                <w:rFonts w:ascii="TAU-Marutham" w:hAnsi="TAU-Marutham" w:cs="TAU-Marutham"/>
                <w:sz w:val="24"/>
                <w:szCs w:val="24"/>
              </w:rPr>
              <w:t>ார்டு எண் 07ல் உள்ள ராசி நகர்  மற்றும் திருவள்ளுவர் நகர்  பகுதிகளில் குடிநீர் பிரதான குழாய் இல்லாததால்  வீட்டுக்குடிநீர் இணைப்பு வழங்க முடிவதில்லை. மேற்கண்ட பகுதிகளுக்கு குடிநீர் பிரதான குழாய் அமைத்து தர தயாரிக்கப்பட்டுள்ள மதீப்பீடு ரூ.90</w:t>
            </w:r>
            <w:proofErr w:type="gramStart"/>
            <w:r>
              <w:rPr>
                <w:rFonts w:ascii="TAU-Marutham" w:hAnsi="TAU-Marutham" w:cs="TAU-Marutham"/>
                <w:sz w:val="24"/>
                <w:szCs w:val="24"/>
              </w:rPr>
              <w:t>,000</w:t>
            </w:r>
            <w:proofErr w:type="gramEnd"/>
            <w:r>
              <w:rPr>
                <w:rFonts w:ascii="TAU-Marutham" w:hAnsi="TAU-Marutham" w:cs="TAU-Marutham"/>
                <w:sz w:val="24"/>
                <w:szCs w:val="24"/>
              </w:rPr>
              <w:t>/- க்கு மன்றத்தின் அனுமதி வேண்டப்படுகிறது.</w:t>
            </w:r>
          </w:p>
          <w:p w:rsidR="00972D15" w:rsidRPr="0028314D" w:rsidRDefault="00972D15" w:rsidP="0046171E">
            <w:pPr>
              <w:tabs>
                <w:tab w:val="left" w:pos="1197"/>
              </w:tabs>
              <w:spacing w:line="276" w:lineRule="auto"/>
              <w:jc w:val="both"/>
              <w:rPr>
                <w:rFonts w:ascii="TAU-Marutham" w:hAnsi="TAU-Marutham" w:cs="TAU-Marutham"/>
                <w:sz w:val="24"/>
                <w:szCs w:val="24"/>
              </w:rPr>
            </w:pPr>
            <w:r w:rsidRPr="0028314D">
              <w:rPr>
                <w:rFonts w:ascii="TAU-Marutham" w:eastAsia="Arial" w:hAnsi="TAU-Marutham" w:cs="TAU-Marutham"/>
                <w:b/>
                <w:sz w:val="24"/>
                <w:szCs w:val="24"/>
                <w:u w:val="single"/>
                <w:lang w:val="ta-IN"/>
              </w:rPr>
              <w:t>அலுவலக குறிப்பு</w:t>
            </w:r>
            <w:r w:rsidRPr="0028314D">
              <w:rPr>
                <w:rFonts w:ascii="TAU-Marutham" w:hAnsi="TAU-Marutham" w:cs="TAU-Marutham"/>
                <w:b/>
                <w:sz w:val="24"/>
                <w:szCs w:val="24"/>
              </w:rPr>
              <w:t>:-</w:t>
            </w:r>
            <w:r w:rsidRPr="0028314D">
              <w:rPr>
                <w:rFonts w:ascii="TAU-Marutham" w:hAnsi="TAU-Marutham" w:cs="TAU-Marutham"/>
                <w:sz w:val="24"/>
                <w:szCs w:val="24"/>
              </w:rPr>
              <w:tab/>
            </w:r>
          </w:p>
          <w:p w:rsidR="00972D15" w:rsidRPr="00E52AC7" w:rsidRDefault="00972D15" w:rsidP="0046171E">
            <w:pPr>
              <w:tabs>
                <w:tab w:val="left" w:pos="1197"/>
              </w:tabs>
              <w:spacing w:line="276" w:lineRule="auto"/>
              <w:jc w:val="both"/>
              <w:rPr>
                <w:rFonts w:ascii="TAU-Marutham" w:eastAsia="Arial" w:hAnsi="TAU-Marutham" w:cs="TAU-Marutham"/>
                <w:sz w:val="24"/>
                <w:szCs w:val="24"/>
              </w:rPr>
            </w:pPr>
            <w:r w:rsidRPr="00E52AC7">
              <w:rPr>
                <w:rFonts w:ascii="TAU-Marutham" w:eastAsia="Arial" w:hAnsi="TAU-Marutham" w:cs="TAU-Marutham"/>
                <w:sz w:val="24"/>
                <w:szCs w:val="24"/>
              </w:rPr>
              <w:t>1.</w:t>
            </w:r>
            <w:r>
              <w:rPr>
                <w:rFonts w:ascii="TAU-Marutham" w:eastAsia="Arial" w:hAnsi="TAU-Marutham" w:cs="TAU-Marutham"/>
                <w:sz w:val="24"/>
                <w:szCs w:val="24"/>
              </w:rPr>
              <w:t xml:space="preserve"> </w:t>
            </w:r>
            <w:r w:rsidRPr="00E52AC7">
              <w:rPr>
                <w:rFonts w:ascii="TAU-Marutham" w:eastAsia="Arial" w:hAnsi="TAU-Marutham" w:cs="TAU-Marutham"/>
                <w:sz w:val="24"/>
                <w:szCs w:val="24"/>
              </w:rPr>
              <w:t>மன்றம் அனுமதிக்கலாம்</w:t>
            </w:r>
          </w:p>
          <w:p w:rsidR="00972D15" w:rsidRDefault="00972D15" w:rsidP="0046171E">
            <w:pPr>
              <w:tabs>
                <w:tab w:val="left" w:pos="1197"/>
              </w:tabs>
              <w:spacing w:line="276" w:lineRule="auto"/>
              <w:ind w:left="270" w:hanging="270"/>
              <w:jc w:val="both"/>
              <w:rPr>
                <w:rFonts w:ascii="TAU-Marutham" w:eastAsia="Arial" w:hAnsi="TAU-Marutham" w:cs="TAU-Marutham"/>
                <w:sz w:val="24"/>
                <w:szCs w:val="24"/>
              </w:rPr>
            </w:pPr>
            <w:r w:rsidRPr="00E52AC7">
              <w:rPr>
                <w:rFonts w:ascii="TAU-Marutham" w:eastAsia="Arial" w:hAnsi="TAU-Marutham" w:cs="TAU-Marutham"/>
                <w:sz w:val="24"/>
                <w:szCs w:val="24"/>
              </w:rPr>
              <w:t>2.மேற்கண்ட பணிக்கான செலவினத்தை இந்நகராட்சி</w:t>
            </w:r>
            <w:r>
              <w:rPr>
                <w:rFonts w:ascii="TAU-Marutham" w:eastAsia="Arial" w:hAnsi="TAU-Marutham" w:cs="TAU-Marutham"/>
                <w:sz w:val="24"/>
                <w:szCs w:val="24"/>
              </w:rPr>
              <w:t xml:space="preserve"> குடிநீர் </w:t>
            </w:r>
            <w:r w:rsidRPr="00E52AC7">
              <w:rPr>
                <w:rFonts w:ascii="TAU-Marutham" w:eastAsia="Arial" w:hAnsi="TAU-Marutham" w:cs="TAU-Marutham"/>
                <w:sz w:val="24"/>
                <w:szCs w:val="24"/>
              </w:rPr>
              <w:t>நிதியிலிருந்து மேற்கொள்ளலாம்.</w:t>
            </w:r>
          </w:p>
          <w:p w:rsidR="00972D15" w:rsidRPr="00501AFC" w:rsidRDefault="00972D15" w:rsidP="0046171E">
            <w:pPr>
              <w:tabs>
                <w:tab w:val="left" w:pos="1197"/>
              </w:tabs>
              <w:spacing w:line="276" w:lineRule="auto"/>
              <w:ind w:left="270" w:hanging="270"/>
              <w:jc w:val="both"/>
              <w:rPr>
                <w:rFonts w:ascii="TAU-Marutham" w:eastAsia="Arial" w:hAnsi="TAU-Marutham" w:cs="TAU-Marutham"/>
                <w:sz w:val="12"/>
                <w:szCs w:val="24"/>
              </w:rPr>
            </w:pPr>
          </w:p>
          <w:p w:rsidR="00972D15" w:rsidRDefault="00972D15" w:rsidP="0046171E">
            <w:pPr>
              <w:tabs>
                <w:tab w:val="left" w:pos="1197"/>
              </w:tabs>
              <w:spacing w:line="276" w:lineRule="auto"/>
              <w:jc w:val="both"/>
              <w:rPr>
                <w:rFonts w:ascii="TAU-Marutham" w:eastAsia="Arial" w:hAnsi="TAU-Marutham" w:cs="TAU-Marutham"/>
                <w:b/>
                <w:sz w:val="24"/>
                <w:szCs w:val="24"/>
              </w:rPr>
            </w:pPr>
            <w:r w:rsidRPr="00243B03">
              <w:rPr>
                <w:rFonts w:ascii="TAU-Marutham" w:eastAsia="Arial" w:hAnsi="TAU-Marutham" w:cs="TAU-Marutham"/>
                <w:b/>
                <w:sz w:val="24"/>
                <w:szCs w:val="24"/>
                <w:lang w:val="ta-IN"/>
              </w:rPr>
              <w:t>(</w:t>
            </w:r>
            <w:r w:rsidRPr="00090F59">
              <w:rPr>
                <w:rFonts w:ascii="VANAVIL-Avvaiyar" w:hAnsi="VANAVIL-Avvaiyar"/>
                <w:b/>
                <w:sz w:val="24"/>
                <w:szCs w:val="24"/>
              </w:rPr>
              <w:t xml:space="preserve">nfh¥ò v©. </w:t>
            </w:r>
            <w:r>
              <w:rPr>
                <w:rFonts w:ascii="VANAVIL-Avvaiyar" w:hAnsi="VANAVIL-Avvaiyar"/>
                <w:b/>
                <w:sz w:val="24"/>
                <w:szCs w:val="24"/>
              </w:rPr>
              <w:t xml:space="preserve"> </w:t>
            </w:r>
            <w:r>
              <w:rPr>
                <w:rFonts w:ascii="TAU-Marutham" w:eastAsia="Arial" w:hAnsi="TAU-Marutham" w:cs="TAU-Marutham"/>
                <w:b/>
                <w:sz w:val="24"/>
                <w:szCs w:val="24"/>
              </w:rPr>
              <w:t>2130</w:t>
            </w:r>
            <w:r>
              <w:rPr>
                <w:rFonts w:ascii="TAU-Marutham" w:eastAsia="Arial" w:hAnsi="TAU-Marutham" w:cs="TAU-Marutham"/>
                <w:b/>
                <w:sz w:val="24"/>
                <w:szCs w:val="24"/>
                <w:lang w:val="ta-IN"/>
              </w:rPr>
              <w:t>/2</w:t>
            </w:r>
            <w:r>
              <w:rPr>
                <w:rFonts w:ascii="TAU-Marutham" w:eastAsia="Arial" w:hAnsi="TAU-Marutham" w:cs="TAU-Marutham"/>
                <w:b/>
                <w:sz w:val="24"/>
                <w:szCs w:val="24"/>
              </w:rPr>
              <w:t xml:space="preserve">022 </w:t>
            </w:r>
            <w:r w:rsidRPr="00243B03">
              <w:rPr>
                <w:rFonts w:ascii="TAU-Marutham" w:eastAsia="Arial" w:hAnsi="TAU-Marutham" w:cs="TAU-Marutham"/>
                <w:b/>
                <w:sz w:val="24"/>
                <w:szCs w:val="24"/>
                <w:lang w:val="ta-IN"/>
              </w:rPr>
              <w:t>/இ</w:t>
            </w:r>
            <w:r>
              <w:rPr>
                <w:rFonts w:ascii="TAU-Marutham" w:eastAsia="Arial" w:hAnsi="TAU-Marutham" w:cs="TAU-Marutham"/>
                <w:b/>
                <w:sz w:val="24"/>
                <w:szCs w:val="24"/>
              </w:rPr>
              <w:t>2</w:t>
            </w:r>
            <w:r w:rsidRPr="00243B03">
              <w:rPr>
                <w:rFonts w:ascii="TAU-Marutham" w:eastAsia="Arial" w:hAnsi="TAU-Marutham" w:cs="TAU-Marutham"/>
                <w:b/>
                <w:sz w:val="24"/>
                <w:szCs w:val="24"/>
                <w:lang w:val="ta-IN"/>
              </w:rPr>
              <w:t>)</w:t>
            </w:r>
          </w:p>
          <w:p w:rsidR="00972D15" w:rsidRDefault="00972D15" w:rsidP="00972D15">
            <w:pPr>
              <w:jc w:val="both"/>
              <w:rPr>
                <w:rFonts w:ascii="VANAVIL-Avvaiyar" w:hAnsi="VANAVIL-Avvaiyar"/>
                <w:sz w:val="28"/>
                <w:szCs w:val="28"/>
              </w:rPr>
            </w:pPr>
          </w:p>
        </w:tc>
      </w:tr>
    </w:tbl>
    <w:p w:rsidR="00972D15" w:rsidRDefault="00972D15" w:rsidP="00342487">
      <w:pPr>
        <w:spacing w:after="0" w:line="240" w:lineRule="auto"/>
        <w:ind w:right="-504"/>
        <w:jc w:val="both"/>
        <w:rPr>
          <w:rFonts w:ascii="VANAVIL-Avvaiyar" w:hAnsi="VANAVIL-Avvaiyar"/>
          <w:b/>
          <w:sz w:val="26"/>
          <w:szCs w:val="26"/>
        </w:rPr>
      </w:pPr>
    </w:p>
    <w:p w:rsidR="00811334" w:rsidRPr="00811334" w:rsidRDefault="00811334" w:rsidP="00501AFC">
      <w:pPr>
        <w:tabs>
          <w:tab w:val="left" w:pos="1197"/>
        </w:tabs>
        <w:spacing w:after="0" w:line="240" w:lineRule="auto"/>
        <w:jc w:val="both"/>
        <w:rPr>
          <w:rFonts w:ascii="TAU-Marutham" w:hAnsi="TAU-Marutham" w:cs="TAU-Marutham"/>
          <w:sz w:val="24"/>
          <w:szCs w:val="24"/>
        </w:rPr>
      </w:pPr>
    </w:p>
    <w:p w:rsidR="004B613E" w:rsidRPr="00DF1A47" w:rsidRDefault="004B613E" w:rsidP="00DF1A47">
      <w:pPr>
        <w:pStyle w:val="ListParagraph"/>
        <w:tabs>
          <w:tab w:val="left" w:pos="1197"/>
        </w:tabs>
        <w:spacing w:after="0" w:line="240" w:lineRule="auto"/>
        <w:ind w:left="0"/>
        <w:jc w:val="both"/>
        <w:rPr>
          <w:rFonts w:ascii="TAU-Marutham" w:hAnsi="TAU-Marutham" w:cs="TAU-Marutham"/>
          <w:b/>
        </w:rPr>
      </w:pPr>
    </w:p>
    <w:p w:rsidR="003F7D12" w:rsidRPr="003F7D12" w:rsidRDefault="003F7D12" w:rsidP="00342487">
      <w:pPr>
        <w:pStyle w:val="ListParagraph"/>
        <w:tabs>
          <w:tab w:val="left" w:pos="1197"/>
        </w:tabs>
        <w:spacing w:line="240" w:lineRule="auto"/>
        <w:ind w:left="1440"/>
        <w:jc w:val="both"/>
        <w:rPr>
          <w:rFonts w:ascii="VANAVIL-Avvaiyar" w:hAnsi="VANAVIL-Avvaiyar" w:cs="TAU-Marutham"/>
          <w:sz w:val="24"/>
          <w:szCs w:val="24"/>
        </w:rPr>
      </w:pP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r>
      <w:r>
        <w:rPr>
          <w:rFonts w:ascii="TAU-Marutham" w:hAnsi="TAU-Marutham" w:cs="TAU-Marutham"/>
        </w:rPr>
        <w:tab/>
        <w:t xml:space="preserve"> </w:t>
      </w:r>
      <w:proofErr w:type="gramStart"/>
      <w:r w:rsidRPr="003F7D12">
        <w:rPr>
          <w:rFonts w:ascii="VANAVIL-Avvaiyar" w:hAnsi="VANAVIL-Avvaiyar" w:cs="TAU-Marutham"/>
          <w:sz w:val="24"/>
          <w:szCs w:val="24"/>
        </w:rPr>
        <w:t>efuk‹w</w:t>
      </w:r>
      <w:proofErr w:type="gramEnd"/>
      <w:r w:rsidRPr="003F7D12">
        <w:rPr>
          <w:rFonts w:ascii="VANAVIL-Avvaiyar" w:hAnsi="VANAVIL-Avvaiyar" w:cs="TAU-Marutham"/>
          <w:sz w:val="24"/>
          <w:szCs w:val="24"/>
        </w:rPr>
        <w:t xml:space="preserve"> jiyt®,</w:t>
      </w:r>
    </w:p>
    <w:p w:rsidR="003F7D12" w:rsidRPr="003F7D12" w:rsidRDefault="003F7D12" w:rsidP="00342487">
      <w:pPr>
        <w:pStyle w:val="ListParagraph"/>
        <w:tabs>
          <w:tab w:val="left" w:pos="1197"/>
        </w:tabs>
        <w:spacing w:line="240" w:lineRule="auto"/>
        <w:ind w:left="1440"/>
        <w:jc w:val="both"/>
        <w:rPr>
          <w:rFonts w:ascii="VANAVIL-Avvaiyar" w:hAnsi="VANAVIL-Avvaiyar" w:cs="TAU-Marutham"/>
          <w:sz w:val="24"/>
          <w:szCs w:val="24"/>
        </w:rPr>
      </w:pPr>
      <w:r>
        <w:rPr>
          <w:rFonts w:ascii="VANAVIL-Avvaiyar" w:hAnsi="VANAVIL-Avvaiyar" w:cs="TAU-Marutham"/>
          <w:sz w:val="24"/>
          <w:szCs w:val="24"/>
        </w:rPr>
        <w:tab/>
      </w:r>
      <w:r>
        <w:rPr>
          <w:rFonts w:ascii="VANAVIL-Avvaiyar" w:hAnsi="VANAVIL-Avvaiyar" w:cs="TAU-Marutham"/>
          <w:sz w:val="24"/>
          <w:szCs w:val="24"/>
        </w:rPr>
        <w:tab/>
      </w:r>
      <w:r>
        <w:rPr>
          <w:rFonts w:ascii="VANAVIL-Avvaiyar" w:hAnsi="VANAVIL-Avvaiyar" w:cs="TAU-Marutham"/>
          <w:sz w:val="24"/>
          <w:szCs w:val="24"/>
        </w:rPr>
        <w:tab/>
      </w:r>
      <w:r>
        <w:rPr>
          <w:rFonts w:ascii="VANAVIL-Avvaiyar" w:hAnsi="VANAVIL-Avvaiyar" w:cs="TAU-Marutham"/>
          <w:sz w:val="24"/>
          <w:szCs w:val="24"/>
        </w:rPr>
        <w:tab/>
      </w:r>
      <w:r>
        <w:rPr>
          <w:rFonts w:ascii="VANAVIL-Avvaiyar" w:hAnsi="VANAVIL-Avvaiyar" w:cs="TAU-Marutham"/>
          <w:sz w:val="24"/>
          <w:szCs w:val="24"/>
        </w:rPr>
        <w:tab/>
        <w:t xml:space="preserve">           </w:t>
      </w:r>
      <w:proofErr w:type="gramStart"/>
      <w:r w:rsidRPr="003F7D12">
        <w:rPr>
          <w:rFonts w:ascii="VANAVIL-Avvaiyar" w:hAnsi="VANAVIL-Avvaiyar" w:cs="TAU-Marutham"/>
          <w:sz w:val="24"/>
          <w:szCs w:val="24"/>
        </w:rPr>
        <w:t>g©</w:t>
      </w:r>
      <w:proofErr w:type="gramEnd"/>
      <w:r w:rsidRPr="003F7D12">
        <w:rPr>
          <w:rFonts w:ascii="VANAVIL-Avvaiyar" w:hAnsi="VANAVIL-Avvaiyar" w:cs="TAU-Marutham"/>
          <w:sz w:val="24"/>
          <w:szCs w:val="24"/>
        </w:rPr>
        <w:t>QU£o efuh£Á</w:t>
      </w:r>
      <w:r>
        <w:rPr>
          <w:rFonts w:ascii="VANAVIL-Avvaiyar" w:hAnsi="VANAVIL-Avvaiyar" w:cs="TAU-Marutham"/>
          <w:sz w:val="24"/>
          <w:szCs w:val="24"/>
        </w:rPr>
        <w:t>.</w:t>
      </w:r>
    </w:p>
    <w:sectPr w:rsidR="003F7D12" w:rsidRPr="003F7D12" w:rsidSect="0046171E">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U-Marutham">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NAVIL-Avvaiyar Bold">
    <w:panose1 w:val="00000000000000000000"/>
    <w:charset w:val="00"/>
    <w:family w:val="auto"/>
    <w:pitch w:val="variable"/>
    <w:sig w:usb0="00000003" w:usb1="00000000" w:usb2="00000000" w:usb3="00000000" w:csb0="00000001" w:csb1="00000000"/>
  </w:font>
  <w:font w:name="VANAVIL-Avvaiyar">
    <w:panose1 w:val="00000000000000000000"/>
    <w:charset w:val="00"/>
    <w:family w:val="auto"/>
    <w:pitch w:val="variable"/>
    <w:sig w:usb0="00000003" w:usb1="00000000" w:usb2="00000000" w:usb3="00000000" w:csb0="00000001" w:csb1="00000000"/>
  </w:font>
  <w:font w:name="VANAVIL-DB-Avvaiyar Bold">
    <w:panose1 w:val="00000000000000000000"/>
    <w:charset w:val="00"/>
    <w:family w:val="auto"/>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Bold">
    <w:panose1 w:val="00000000000000000000"/>
    <w:charset w:val="00"/>
    <w:family w:val="roman"/>
    <w:notTrueType/>
    <w:pitch w:val="default"/>
    <w:sig w:usb0="00000000" w:usb1="00000000" w:usb2="00000000" w:usb3="00000000" w:csb0="00000000" w:csb1="00000000"/>
  </w:font>
  <w:font w:name="VANAVIL-Avvaiyar-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79DD"/>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68096B"/>
    <w:multiLevelType w:val="hybridMultilevel"/>
    <w:tmpl w:val="3A260E84"/>
    <w:lvl w:ilvl="0" w:tplc="6DB2E476">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B865CEA"/>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E021CFD"/>
    <w:multiLevelType w:val="hybridMultilevel"/>
    <w:tmpl w:val="D7AA5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46C6E"/>
    <w:multiLevelType w:val="hybridMultilevel"/>
    <w:tmpl w:val="471E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C34A2"/>
    <w:multiLevelType w:val="hybridMultilevel"/>
    <w:tmpl w:val="86D299A6"/>
    <w:lvl w:ilvl="0" w:tplc="4C5CE78C">
      <w:start w:val="1"/>
      <w:numFmt w:val="decimal"/>
      <w:lvlText w:val="%1."/>
      <w:lvlJc w:val="left"/>
      <w:pPr>
        <w:ind w:left="1440" w:hanging="360"/>
      </w:pPr>
      <w:rPr>
        <w:rFonts w:eastAsia="Aria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46D63F7C"/>
    <w:multiLevelType w:val="hybridMultilevel"/>
    <w:tmpl w:val="471ED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B5486"/>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FB254B"/>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95B36E4"/>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22C045A"/>
    <w:multiLevelType w:val="hybridMultilevel"/>
    <w:tmpl w:val="84A63A38"/>
    <w:lvl w:ilvl="0" w:tplc="B5528180">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9ED732A"/>
    <w:multiLevelType w:val="hybridMultilevel"/>
    <w:tmpl w:val="86D299A6"/>
    <w:lvl w:ilvl="0" w:tplc="4C5CE78C">
      <w:start w:val="1"/>
      <w:numFmt w:val="decimal"/>
      <w:lvlText w:val="%1."/>
      <w:lvlJc w:val="left"/>
      <w:pPr>
        <w:ind w:left="1440" w:hanging="360"/>
      </w:pPr>
      <w:rPr>
        <w:rFonts w:eastAsia="Arial"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2">
    <w:nsid w:val="72155BCB"/>
    <w:multiLevelType w:val="hybridMultilevel"/>
    <w:tmpl w:val="86D299A6"/>
    <w:lvl w:ilvl="0" w:tplc="4C5CE78C">
      <w:start w:val="1"/>
      <w:numFmt w:val="decimal"/>
      <w:lvlText w:val="%1."/>
      <w:lvlJc w:val="left"/>
      <w:pPr>
        <w:ind w:left="1440" w:hanging="360"/>
      </w:pPr>
      <w:rPr>
        <w:rFonts w:eastAsia="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0"/>
  </w:num>
  <w:num w:numId="3">
    <w:abstractNumId w:val="11"/>
  </w:num>
  <w:num w:numId="4">
    <w:abstractNumId w:val="5"/>
  </w:num>
  <w:num w:numId="5">
    <w:abstractNumId w:val="9"/>
  </w:num>
  <w:num w:numId="6">
    <w:abstractNumId w:val="8"/>
  </w:num>
  <w:num w:numId="7">
    <w:abstractNumId w:val="7"/>
  </w:num>
  <w:num w:numId="8">
    <w:abstractNumId w:val="0"/>
  </w:num>
  <w:num w:numId="9">
    <w:abstractNumId w:val="12"/>
  </w:num>
  <w:num w:numId="10">
    <w:abstractNumId w:val="4"/>
  </w:num>
  <w:num w:numId="11">
    <w:abstractNumId w:val="6"/>
  </w:num>
  <w:num w:numId="12">
    <w:abstractNumId w:val="3"/>
  </w:num>
  <w:num w:numId="13">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2E1B70"/>
    <w:rsid w:val="000003DF"/>
    <w:rsid w:val="000034F0"/>
    <w:rsid w:val="000053BD"/>
    <w:rsid w:val="00022415"/>
    <w:rsid w:val="000328E8"/>
    <w:rsid w:val="00044E62"/>
    <w:rsid w:val="00047C22"/>
    <w:rsid w:val="0005468C"/>
    <w:rsid w:val="00057368"/>
    <w:rsid w:val="00063FF1"/>
    <w:rsid w:val="0006569F"/>
    <w:rsid w:val="00066194"/>
    <w:rsid w:val="00066BCB"/>
    <w:rsid w:val="0007170A"/>
    <w:rsid w:val="00082DCF"/>
    <w:rsid w:val="00094570"/>
    <w:rsid w:val="000A086D"/>
    <w:rsid w:val="000C249F"/>
    <w:rsid w:val="000C26D8"/>
    <w:rsid w:val="000C28EC"/>
    <w:rsid w:val="000E3D72"/>
    <w:rsid w:val="000E4C31"/>
    <w:rsid w:val="00106A6E"/>
    <w:rsid w:val="00112298"/>
    <w:rsid w:val="00130886"/>
    <w:rsid w:val="00144A04"/>
    <w:rsid w:val="00155F79"/>
    <w:rsid w:val="0016462B"/>
    <w:rsid w:val="00165EC3"/>
    <w:rsid w:val="0017703F"/>
    <w:rsid w:val="001A0DBF"/>
    <w:rsid w:val="001B1945"/>
    <w:rsid w:val="001D1BBF"/>
    <w:rsid w:val="001D2566"/>
    <w:rsid w:val="001F19AF"/>
    <w:rsid w:val="00207972"/>
    <w:rsid w:val="00210A3F"/>
    <w:rsid w:val="002219AD"/>
    <w:rsid w:val="00233FF1"/>
    <w:rsid w:val="00234850"/>
    <w:rsid w:val="0023511A"/>
    <w:rsid w:val="00241BDC"/>
    <w:rsid w:val="00261F44"/>
    <w:rsid w:val="00264FBD"/>
    <w:rsid w:val="0026708D"/>
    <w:rsid w:val="00273A03"/>
    <w:rsid w:val="00280E48"/>
    <w:rsid w:val="002940EA"/>
    <w:rsid w:val="002C3DB4"/>
    <w:rsid w:val="002D5F2C"/>
    <w:rsid w:val="002D669A"/>
    <w:rsid w:val="002E1B70"/>
    <w:rsid w:val="002E496C"/>
    <w:rsid w:val="002E4AAD"/>
    <w:rsid w:val="002F3F1E"/>
    <w:rsid w:val="002F6743"/>
    <w:rsid w:val="002F6CC0"/>
    <w:rsid w:val="00335F77"/>
    <w:rsid w:val="003379CA"/>
    <w:rsid w:val="00342487"/>
    <w:rsid w:val="00344DE2"/>
    <w:rsid w:val="0036216F"/>
    <w:rsid w:val="00371D2A"/>
    <w:rsid w:val="003862C7"/>
    <w:rsid w:val="0038692D"/>
    <w:rsid w:val="003910C0"/>
    <w:rsid w:val="00394126"/>
    <w:rsid w:val="00394D26"/>
    <w:rsid w:val="003A23CF"/>
    <w:rsid w:val="003A290F"/>
    <w:rsid w:val="003A46D8"/>
    <w:rsid w:val="003B19D1"/>
    <w:rsid w:val="003B389B"/>
    <w:rsid w:val="003B4241"/>
    <w:rsid w:val="003B6C8E"/>
    <w:rsid w:val="003D62F6"/>
    <w:rsid w:val="003E052F"/>
    <w:rsid w:val="003E152B"/>
    <w:rsid w:val="003F7D12"/>
    <w:rsid w:val="00402BD3"/>
    <w:rsid w:val="0041214B"/>
    <w:rsid w:val="004404EE"/>
    <w:rsid w:val="004613A5"/>
    <w:rsid w:val="0046171E"/>
    <w:rsid w:val="004671BC"/>
    <w:rsid w:val="004709C4"/>
    <w:rsid w:val="00475F5F"/>
    <w:rsid w:val="00485508"/>
    <w:rsid w:val="004B613E"/>
    <w:rsid w:val="004C2A6B"/>
    <w:rsid w:val="004C6960"/>
    <w:rsid w:val="004D063D"/>
    <w:rsid w:val="004D0829"/>
    <w:rsid w:val="004D3B2B"/>
    <w:rsid w:val="004D4FAC"/>
    <w:rsid w:val="004D5DA0"/>
    <w:rsid w:val="004E1248"/>
    <w:rsid w:val="004E52FF"/>
    <w:rsid w:val="004E6E74"/>
    <w:rsid w:val="004F4C65"/>
    <w:rsid w:val="0050034A"/>
    <w:rsid w:val="00501639"/>
    <w:rsid w:val="00501AFC"/>
    <w:rsid w:val="00516FD7"/>
    <w:rsid w:val="00531145"/>
    <w:rsid w:val="00532D4F"/>
    <w:rsid w:val="00542528"/>
    <w:rsid w:val="0055619E"/>
    <w:rsid w:val="00567594"/>
    <w:rsid w:val="00570F16"/>
    <w:rsid w:val="005816EB"/>
    <w:rsid w:val="0059011D"/>
    <w:rsid w:val="005929E2"/>
    <w:rsid w:val="005A27F3"/>
    <w:rsid w:val="005C09B1"/>
    <w:rsid w:val="005D4AF4"/>
    <w:rsid w:val="005E5A6C"/>
    <w:rsid w:val="00605B3E"/>
    <w:rsid w:val="00613052"/>
    <w:rsid w:val="00613843"/>
    <w:rsid w:val="0062395B"/>
    <w:rsid w:val="00623F06"/>
    <w:rsid w:val="00626F1C"/>
    <w:rsid w:val="006378CF"/>
    <w:rsid w:val="0065173C"/>
    <w:rsid w:val="00663644"/>
    <w:rsid w:val="00667B87"/>
    <w:rsid w:val="00676A98"/>
    <w:rsid w:val="00692A5D"/>
    <w:rsid w:val="006A0FAD"/>
    <w:rsid w:val="006D3EC5"/>
    <w:rsid w:val="006E5B54"/>
    <w:rsid w:val="0071538D"/>
    <w:rsid w:val="007153AA"/>
    <w:rsid w:val="007204C9"/>
    <w:rsid w:val="00722780"/>
    <w:rsid w:val="007461B0"/>
    <w:rsid w:val="00752F83"/>
    <w:rsid w:val="00756643"/>
    <w:rsid w:val="0076684E"/>
    <w:rsid w:val="0077258A"/>
    <w:rsid w:val="007B03CD"/>
    <w:rsid w:val="007B09D4"/>
    <w:rsid w:val="007B17BB"/>
    <w:rsid w:val="007B687F"/>
    <w:rsid w:val="007C34A9"/>
    <w:rsid w:val="007C4A1D"/>
    <w:rsid w:val="007C4A87"/>
    <w:rsid w:val="007E39DD"/>
    <w:rsid w:val="007F3AAA"/>
    <w:rsid w:val="00811334"/>
    <w:rsid w:val="00812B70"/>
    <w:rsid w:val="008133EE"/>
    <w:rsid w:val="008139E5"/>
    <w:rsid w:val="008203D3"/>
    <w:rsid w:val="008366F4"/>
    <w:rsid w:val="008378CB"/>
    <w:rsid w:val="00844900"/>
    <w:rsid w:val="00847375"/>
    <w:rsid w:val="00861834"/>
    <w:rsid w:val="00867405"/>
    <w:rsid w:val="00877808"/>
    <w:rsid w:val="008851AD"/>
    <w:rsid w:val="0089708A"/>
    <w:rsid w:val="008A0810"/>
    <w:rsid w:val="008A697E"/>
    <w:rsid w:val="008A6A51"/>
    <w:rsid w:val="008E115F"/>
    <w:rsid w:val="008E1AF2"/>
    <w:rsid w:val="008E259B"/>
    <w:rsid w:val="008E7657"/>
    <w:rsid w:val="008F04E1"/>
    <w:rsid w:val="009056F1"/>
    <w:rsid w:val="00913832"/>
    <w:rsid w:val="00922296"/>
    <w:rsid w:val="0093075C"/>
    <w:rsid w:val="0093359A"/>
    <w:rsid w:val="009371EF"/>
    <w:rsid w:val="00937248"/>
    <w:rsid w:val="00943F54"/>
    <w:rsid w:val="00945BE8"/>
    <w:rsid w:val="00946924"/>
    <w:rsid w:val="00954209"/>
    <w:rsid w:val="0095648C"/>
    <w:rsid w:val="0095749C"/>
    <w:rsid w:val="009673E4"/>
    <w:rsid w:val="009711D6"/>
    <w:rsid w:val="00972D15"/>
    <w:rsid w:val="00974E52"/>
    <w:rsid w:val="009768E8"/>
    <w:rsid w:val="00977C00"/>
    <w:rsid w:val="00981C6A"/>
    <w:rsid w:val="00990813"/>
    <w:rsid w:val="009A6697"/>
    <w:rsid w:val="009B1C7F"/>
    <w:rsid w:val="009B2482"/>
    <w:rsid w:val="009B5259"/>
    <w:rsid w:val="009B75A6"/>
    <w:rsid w:val="009D0A87"/>
    <w:rsid w:val="009D5370"/>
    <w:rsid w:val="009E0D52"/>
    <w:rsid w:val="009E4EA7"/>
    <w:rsid w:val="009F12E6"/>
    <w:rsid w:val="009F4CF4"/>
    <w:rsid w:val="009F7B38"/>
    <w:rsid w:val="00A06355"/>
    <w:rsid w:val="00A0666F"/>
    <w:rsid w:val="00A06B15"/>
    <w:rsid w:val="00A313D3"/>
    <w:rsid w:val="00A32EC4"/>
    <w:rsid w:val="00A36357"/>
    <w:rsid w:val="00A36474"/>
    <w:rsid w:val="00A513A5"/>
    <w:rsid w:val="00A6476C"/>
    <w:rsid w:val="00A860E7"/>
    <w:rsid w:val="00A93835"/>
    <w:rsid w:val="00AA2437"/>
    <w:rsid w:val="00AA2B22"/>
    <w:rsid w:val="00AA31D0"/>
    <w:rsid w:val="00AB1CD6"/>
    <w:rsid w:val="00AB3488"/>
    <w:rsid w:val="00AB5F97"/>
    <w:rsid w:val="00AB6D7D"/>
    <w:rsid w:val="00AC2131"/>
    <w:rsid w:val="00AC69D7"/>
    <w:rsid w:val="00AD223E"/>
    <w:rsid w:val="00AF042E"/>
    <w:rsid w:val="00B00CB9"/>
    <w:rsid w:val="00B128C4"/>
    <w:rsid w:val="00B22425"/>
    <w:rsid w:val="00B4193C"/>
    <w:rsid w:val="00B54203"/>
    <w:rsid w:val="00B82001"/>
    <w:rsid w:val="00B86AED"/>
    <w:rsid w:val="00B95710"/>
    <w:rsid w:val="00BA0D51"/>
    <w:rsid w:val="00BA2C20"/>
    <w:rsid w:val="00BB12C1"/>
    <w:rsid w:val="00BB2C95"/>
    <w:rsid w:val="00BB5B78"/>
    <w:rsid w:val="00BC2E2E"/>
    <w:rsid w:val="00BD083E"/>
    <w:rsid w:val="00BD0FD6"/>
    <w:rsid w:val="00BD5530"/>
    <w:rsid w:val="00BE479A"/>
    <w:rsid w:val="00C0283E"/>
    <w:rsid w:val="00C36278"/>
    <w:rsid w:val="00C42EDC"/>
    <w:rsid w:val="00C4521E"/>
    <w:rsid w:val="00C51944"/>
    <w:rsid w:val="00C5264C"/>
    <w:rsid w:val="00C61AD4"/>
    <w:rsid w:val="00C6252B"/>
    <w:rsid w:val="00C65518"/>
    <w:rsid w:val="00C655FB"/>
    <w:rsid w:val="00C66C99"/>
    <w:rsid w:val="00C76144"/>
    <w:rsid w:val="00C90274"/>
    <w:rsid w:val="00C9629E"/>
    <w:rsid w:val="00CC6544"/>
    <w:rsid w:val="00CD6E84"/>
    <w:rsid w:val="00CE72D4"/>
    <w:rsid w:val="00CF0F15"/>
    <w:rsid w:val="00D121F7"/>
    <w:rsid w:val="00D21FD9"/>
    <w:rsid w:val="00D26D76"/>
    <w:rsid w:val="00D32AF0"/>
    <w:rsid w:val="00D44372"/>
    <w:rsid w:val="00D45E81"/>
    <w:rsid w:val="00D52F14"/>
    <w:rsid w:val="00D54B3F"/>
    <w:rsid w:val="00D57B9E"/>
    <w:rsid w:val="00D67ED6"/>
    <w:rsid w:val="00D72865"/>
    <w:rsid w:val="00D72ADC"/>
    <w:rsid w:val="00D82B54"/>
    <w:rsid w:val="00DB41BF"/>
    <w:rsid w:val="00DB7715"/>
    <w:rsid w:val="00DC6AA5"/>
    <w:rsid w:val="00DD0857"/>
    <w:rsid w:val="00DD0912"/>
    <w:rsid w:val="00DF0350"/>
    <w:rsid w:val="00DF1A47"/>
    <w:rsid w:val="00DF2FBA"/>
    <w:rsid w:val="00DF47FB"/>
    <w:rsid w:val="00DF5E2C"/>
    <w:rsid w:val="00DF682F"/>
    <w:rsid w:val="00E10ACD"/>
    <w:rsid w:val="00E10B03"/>
    <w:rsid w:val="00E21E96"/>
    <w:rsid w:val="00E25437"/>
    <w:rsid w:val="00E36B7D"/>
    <w:rsid w:val="00E4245F"/>
    <w:rsid w:val="00E47C0B"/>
    <w:rsid w:val="00E75EBF"/>
    <w:rsid w:val="00E819EA"/>
    <w:rsid w:val="00E849F6"/>
    <w:rsid w:val="00EA68FC"/>
    <w:rsid w:val="00EA6F4A"/>
    <w:rsid w:val="00EB515D"/>
    <w:rsid w:val="00EB7F9A"/>
    <w:rsid w:val="00EC1503"/>
    <w:rsid w:val="00EC21DC"/>
    <w:rsid w:val="00ED4648"/>
    <w:rsid w:val="00ED56DE"/>
    <w:rsid w:val="00ED5E1D"/>
    <w:rsid w:val="00F05F30"/>
    <w:rsid w:val="00F1196C"/>
    <w:rsid w:val="00F260C9"/>
    <w:rsid w:val="00F27C06"/>
    <w:rsid w:val="00F43F95"/>
    <w:rsid w:val="00F65D64"/>
    <w:rsid w:val="00F73784"/>
    <w:rsid w:val="00F860C7"/>
    <w:rsid w:val="00F908AF"/>
    <w:rsid w:val="00FB1676"/>
    <w:rsid w:val="00FB7DBE"/>
    <w:rsid w:val="00FD1BCE"/>
    <w:rsid w:val="00FD6B5C"/>
    <w:rsid w:val="00FD7150"/>
    <w:rsid w:val="00FE7F29"/>
    <w:rsid w:val="00FF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7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B70"/>
    <w:pPr>
      <w:spacing w:after="0" w:line="240" w:lineRule="auto"/>
    </w:pPr>
    <w:rPr>
      <w:lang w:val="en-IN" w:eastAsia="en-IN" w:bidi="ta-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47375"/>
    <w:pPr>
      <w:spacing w:after="0" w:line="240" w:lineRule="auto"/>
    </w:pPr>
    <w:rPr>
      <w:rFonts w:ascii="Calibri" w:eastAsia="Times New Roman" w:hAnsi="Calibri" w:cs="Times New Roman"/>
      <w:lang w:bidi="ta-IN"/>
    </w:rPr>
  </w:style>
  <w:style w:type="character" w:styleId="Hyperlink">
    <w:name w:val="Hyperlink"/>
    <w:basedOn w:val="DefaultParagraphFont"/>
    <w:uiPriority w:val="99"/>
    <w:unhideWhenUsed/>
    <w:rsid w:val="00847375"/>
    <w:rPr>
      <w:color w:val="0000FF" w:themeColor="hyperlink"/>
      <w:u w:val="single"/>
    </w:rPr>
  </w:style>
  <w:style w:type="paragraph" w:styleId="ListParagraph">
    <w:name w:val="List Paragraph"/>
    <w:basedOn w:val="Normal"/>
    <w:uiPriority w:val="34"/>
    <w:qFormat/>
    <w:rsid w:val="00847375"/>
    <w:pPr>
      <w:ind w:left="720"/>
      <w:contextualSpacing/>
    </w:pPr>
    <w:rPr>
      <w:rFonts w:ascii="Calibri" w:eastAsia="Times New Roman" w:hAnsi="Calibri" w:cs="Times New Roman"/>
      <w:lang w:bidi="ta-IN"/>
    </w:rPr>
  </w:style>
  <w:style w:type="paragraph" w:styleId="BodyText">
    <w:name w:val="Body Text"/>
    <w:basedOn w:val="Normal"/>
    <w:link w:val="BodyTextChar"/>
    <w:rsid w:val="00E36B7D"/>
    <w:pPr>
      <w:spacing w:after="0" w:line="240" w:lineRule="auto"/>
      <w:jc w:val="center"/>
    </w:pPr>
    <w:rPr>
      <w:rFonts w:ascii="TAU-Marutham" w:eastAsia="Times New Roman" w:hAnsi="TAU-Marutham" w:cs="TAU-Marutham"/>
      <w:sz w:val="24"/>
      <w:szCs w:val="24"/>
    </w:rPr>
  </w:style>
  <w:style w:type="character" w:customStyle="1" w:styleId="BodyTextChar">
    <w:name w:val="Body Text Char"/>
    <w:basedOn w:val="DefaultParagraphFont"/>
    <w:link w:val="BodyText"/>
    <w:rsid w:val="00E36B7D"/>
    <w:rPr>
      <w:rFonts w:ascii="TAU-Marutham" w:eastAsia="Times New Roman" w:hAnsi="TAU-Marutham" w:cs="TAU-Marutham"/>
      <w:sz w:val="24"/>
      <w:szCs w:val="24"/>
    </w:rPr>
  </w:style>
  <w:style w:type="paragraph" w:styleId="BalloonText">
    <w:name w:val="Balloon Text"/>
    <w:basedOn w:val="Normal"/>
    <w:link w:val="BalloonTextChar"/>
    <w:uiPriority w:val="99"/>
    <w:semiHidden/>
    <w:unhideWhenUsed/>
    <w:rsid w:val="00E2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BD81E-B4D3-4EC4-A0E4-57760B71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10</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hpnewsystem</cp:lastModifiedBy>
  <cp:revision>556</cp:revision>
  <cp:lastPrinted>2022-07-27T11:37:00Z</cp:lastPrinted>
  <dcterms:created xsi:type="dcterms:W3CDTF">2022-05-20T06:31:00Z</dcterms:created>
  <dcterms:modified xsi:type="dcterms:W3CDTF">2022-08-04T05:10:00Z</dcterms:modified>
</cp:coreProperties>
</file>